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8DC0" w14:textId="07B7AA68" w:rsidR="001C461C" w:rsidRPr="00865975" w:rsidRDefault="001C461C" w:rsidP="00865975">
      <w:pPr>
        <w:spacing w:line="22" w:lineRule="atLeast"/>
        <w:jc w:val="center"/>
        <w:rPr>
          <w:b/>
          <w:lang w:val="es-MX"/>
        </w:rPr>
      </w:pPr>
      <w:r w:rsidRPr="00865975">
        <w:rPr>
          <w:b/>
          <w:lang w:val="es-MX"/>
        </w:rPr>
        <w:t xml:space="preserve">Instrucciones para </w:t>
      </w:r>
      <w:r w:rsidR="00EB04C7" w:rsidRPr="00865975">
        <w:rPr>
          <w:b/>
          <w:lang w:val="es-MX"/>
        </w:rPr>
        <w:t>Ll</w:t>
      </w:r>
      <w:r w:rsidR="00635360" w:rsidRPr="00865975">
        <w:rPr>
          <w:b/>
          <w:lang w:val="es-MX"/>
        </w:rPr>
        <w:t>enar la Solicitud de</w:t>
      </w:r>
      <w:r w:rsidRPr="00865975">
        <w:rPr>
          <w:b/>
          <w:lang w:val="es-MX"/>
        </w:rPr>
        <w:t xml:space="preserve"> Comida Escolar Gratuita y de Precio Reducido 20</w:t>
      </w:r>
      <w:r w:rsidR="00860C7A">
        <w:rPr>
          <w:b/>
          <w:lang w:val="es-MX"/>
        </w:rPr>
        <w:t>2</w:t>
      </w:r>
      <w:r w:rsidR="00AD2B43">
        <w:rPr>
          <w:b/>
          <w:lang w:val="es-MX"/>
        </w:rPr>
        <w:t>2</w:t>
      </w:r>
      <w:r w:rsidRPr="00865975">
        <w:rPr>
          <w:b/>
          <w:lang w:val="es-MX"/>
        </w:rPr>
        <w:t>-20</w:t>
      </w:r>
      <w:r w:rsidR="007662A9" w:rsidRPr="00865975">
        <w:rPr>
          <w:b/>
          <w:lang w:val="es-MX"/>
        </w:rPr>
        <w:t>2</w:t>
      </w:r>
      <w:r w:rsidR="00AD2B43">
        <w:rPr>
          <w:b/>
          <w:lang w:val="es-MX"/>
        </w:rPr>
        <w:t>3</w:t>
      </w:r>
    </w:p>
    <w:p w14:paraId="26DE4EAC" w14:textId="279D9B01" w:rsidR="001B4C31" w:rsidRDefault="001C461C" w:rsidP="001B4C31">
      <w:pPr>
        <w:spacing w:before="60" w:after="40" w:line="264" w:lineRule="auto"/>
        <w:rPr>
          <w:rStyle w:val="QuickFormat4"/>
          <w:rFonts w:ascii="Georgia Pro" w:hAnsi="Georgia Pro"/>
          <w:b w:val="0"/>
          <w:color w:val="000000" w:themeColor="text1"/>
          <w:sz w:val="18"/>
          <w:szCs w:val="18"/>
          <w:lang w:val="es-MX"/>
        </w:rPr>
      </w:pPr>
      <w:r w:rsidRPr="00865975">
        <w:rPr>
          <w:rStyle w:val="QuickFormat4"/>
          <w:rFonts w:ascii="Georgia Pro" w:hAnsi="Georgia Pro"/>
          <w:b w:val="0"/>
          <w:sz w:val="18"/>
          <w:szCs w:val="18"/>
          <w:lang w:val="es-MX"/>
        </w:rPr>
        <w:t>Por favor, siga las instrucciones para llenar la solicitud para recibir comida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escolar</w:t>
      </w:r>
      <w:r w:rsidR="00635360" w:rsidRPr="00865975">
        <w:rPr>
          <w:rStyle w:val="QuickFormat4"/>
          <w:rFonts w:ascii="Georgia Pro" w:hAnsi="Georgia Pro"/>
          <w:b w:val="0"/>
          <w:sz w:val="18"/>
          <w:szCs w:val="18"/>
          <w:lang w:val="es-MX"/>
        </w:rPr>
        <w:t>es</w:t>
      </w:r>
      <w:r w:rsidRPr="00865975">
        <w:rPr>
          <w:rStyle w:val="QuickFormat4"/>
          <w:rFonts w:ascii="Georgia Pro" w:hAnsi="Georgia Pro"/>
          <w:b w:val="0"/>
          <w:sz w:val="18"/>
          <w:szCs w:val="18"/>
          <w:lang w:val="es-MX"/>
        </w:rPr>
        <w:t xml:space="preserve"> gratuita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o a precio reducido. Entregue sola una solicitud por hogar, aún si los niños en el hogar asisten a más de una escuela e</w:t>
      </w:r>
      <w:r w:rsidRPr="00865975">
        <w:rPr>
          <w:rStyle w:val="QuickFormat4"/>
          <w:rFonts w:ascii="Georgia Pro" w:hAnsi="Georgia Pro"/>
          <w:b w:val="0"/>
          <w:color w:val="000000" w:themeColor="text1"/>
          <w:sz w:val="18"/>
          <w:szCs w:val="18"/>
          <w:lang w:val="es-MX"/>
        </w:rPr>
        <w:t xml:space="preserve">n </w:t>
      </w:r>
      <w:permStart w:id="278558821" w:edGrp="everyone"/>
      <w:sdt>
        <w:sdtPr>
          <w:rPr>
            <w:rStyle w:val="QuickFormat4"/>
            <w:rFonts w:ascii="Georgia Pro" w:hAnsi="Georgia Pro"/>
            <w:b w:val="0"/>
            <w:color w:val="000000" w:themeColor="text1"/>
            <w:sz w:val="18"/>
            <w:szCs w:val="18"/>
            <w:lang w:val="es-MX"/>
          </w:rPr>
          <w:id w:val="82347676"/>
          <w:placeholder>
            <w:docPart w:val="EC161A856EA34860AA99980A91BB5604"/>
          </w:placeholder>
        </w:sdtPr>
        <w:sdtEndPr>
          <w:rPr>
            <w:rStyle w:val="DefaultParagraphFont"/>
            <w:rFonts w:cstheme="minorBidi"/>
            <w:bCs w:val="0"/>
            <w:iCs/>
          </w:rPr>
        </w:sdtEndPr>
        <w:sdtContent>
          <w:r w:rsidR="00BA604B">
            <w:rPr>
              <w:rFonts w:cstheme="minorBidi"/>
              <w:iCs/>
              <w:color w:val="000000" w:themeColor="text1"/>
              <w:lang w:val="es-MX"/>
            </w:rPr>
            <w:t>Albany ISD</w:t>
          </w:r>
        </w:sdtContent>
      </w:sdt>
      <w:r w:rsidRPr="00865975">
        <w:rPr>
          <w:rFonts w:cstheme="minorBidi"/>
          <w:i/>
          <w:color w:val="000000" w:themeColor="text1"/>
          <w:lang w:val="es-MX"/>
        </w:rPr>
        <w:t>]</w:t>
      </w:r>
      <w:permEnd w:id="278558821"/>
      <w:r w:rsidRPr="00865975">
        <w:rPr>
          <w:rStyle w:val="QuickFormat4"/>
          <w:rFonts w:ascii="Georgia Pro" w:hAnsi="Georgia Pro"/>
          <w:b w:val="0"/>
          <w:color w:val="000000" w:themeColor="text1"/>
          <w:sz w:val="18"/>
          <w:szCs w:val="18"/>
          <w:lang w:val="es-MX"/>
        </w:rPr>
        <w:t xml:space="preserve">. Use un bolígrafo (no un lápiz) para llenar la solicitud. </w:t>
      </w:r>
    </w:p>
    <w:p w14:paraId="51E2CB7A" w14:textId="4B7C8E21" w:rsidR="001C461C" w:rsidRPr="00865975" w:rsidRDefault="001C461C" w:rsidP="001B4C31">
      <w:pPr>
        <w:spacing w:after="40" w:line="264" w:lineRule="auto"/>
        <w:rPr>
          <w:rStyle w:val="QuickFormat4"/>
          <w:rFonts w:ascii="Georgia Pro" w:hAnsi="Georgia Pro"/>
          <w:b w:val="0"/>
          <w:sz w:val="18"/>
          <w:szCs w:val="18"/>
          <w:lang w:val="es-MX"/>
        </w:rPr>
      </w:pPr>
      <w:r w:rsidRPr="00865975">
        <w:rPr>
          <w:rStyle w:val="QuickFormat4"/>
          <w:rFonts w:ascii="Georgia Pro" w:hAnsi="Georgia Pro"/>
          <w:b w:val="0"/>
          <w:color w:val="000000" w:themeColor="text1"/>
          <w:sz w:val="18"/>
          <w:szCs w:val="18"/>
          <w:lang w:val="es-MX"/>
        </w:rPr>
        <w:t>Debe llenar la solicitud completamente para que la escuela pueda determinar si los niños en su hogar califican para recibir comida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escolar</w:t>
      </w:r>
      <w:r w:rsidR="00635360" w:rsidRPr="00865975">
        <w:rPr>
          <w:rStyle w:val="QuickFormat4"/>
          <w:rFonts w:ascii="Georgia Pro" w:hAnsi="Georgia Pro"/>
          <w:b w:val="0"/>
          <w:color w:val="000000" w:themeColor="text1"/>
          <w:sz w:val="18"/>
          <w:szCs w:val="18"/>
          <w:lang w:val="es-MX"/>
        </w:rPr>
        <w:t>es</w:t>
      </w:r>
      <w:r w:rsidRPr="00865975">
        <w:rPr>
          <w:rStyle w:val="QuickFormat4"/>
          <w:rFonts w:ascii="Georgia Pro" w:hAnsi="Georgia Pro"/>
          <w:b w:val="0"/>
          <w:color w:val="000000" w:themeColor="text1"/>
          <w:sz w:val="18"/>
          <w:szCs w:val="18"/>
          <w:lang w:val="es-MX"/>
        </w:rPr>
        <w:t xml:space="preserve"> gratuita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o a precio reducido. </w:t>
      </w:r>
      <w:r w:rsidRPr="00865975">
        <w:rPr>
          <w:b/>
          <w:color w:val="000000" w:themeColor="text1"/>
          <w:lang w:val="es-MX"/>
        </w:rPr>
        <w:t>Una solicitud incompleta no puede ser aprobada</w:t>
      </w:r>
      <w:r w:rsidRPr="00865975">
        <w:rPr>
          <w:color w:val="000000" w:themeColor="text1"/>
          <w:lang w:val="es-MX"/>
        </w:rPr>
        <w:t>. Póngase en contacto con</w:t>
      </w:r>
      <w:r w:rsidRPr="00865975">
        <w:rPr>
          <w:rStyle w:val="QuickFormat4"/>
          <w:rFonts w:ascii="Georgia Pro" w:hAnsi="Georgia Pro"/>
          <w:b w:val="0"/>
          <w:color w:val="000000" w:themeColor="text1"/>
          <w:sz w:val="18"/>
          <w:szCs w:val="18"/>
          <w:lang w:val="es-MX"/>
        </w:rPr>
        <w:t xml:space="preserve"> </w:t>
      </w:r>
      <w:sdt>
        <w:sdtPr>
          <w:rPr>
            <w:rStyle w:val="QuickFormat4"/>
            <w:rFonts w:ascii="Georgia Pro" w:hAnsi="Georgia Pro"/>
            <w:b w:val="0"/>
            <w:color w:val="000000" w:themeColor="text1"/>
            <w:sz w:val="18"/>
            <w:szCs w:val="18"/>
            <w:lang w:val="es-MX"/>
          </w:rPr>
          <w:id w:val="-2134545618"/>
          <w:placeholder>
            <w:docPart w:val="EC161A856EA34860AA99980A91BB5604"/>
          </w:placeholder>
        </w:sdtPr>
        <w:sdtEndPr>
          <w:rPr>
            <w:rStyle w:val="DefaultParagraphFont"/>
            <w:bCs w:val="0"/>
            <w:iCs/>
          </w:rPr>
        </w:sdtEndPr>
        <w:sdtContent>
          <w:permStart w:id="242092979" w:edGrp="everyone"/>
          <w:r w:rsidR="00BA604B">
            <w:rPr>
              <w:iCs/>
              <w:color w:val="000000" w:themeColor="text1"/>
              <w:lang w:val="es-MX"/>
            </w:rPr>
            <w:t>Lynsi Musselman 325-762-2823</w:t>
          </w:r>
        </w:sdtContent>
      </w:sdt>
      <w:permEnd w:id="242092979"/>
      <w:r w:rsidRPr="00865975">
        <w:rPr>
          <w:i/>
          <w:color w:val="000000" w:themeColor="text1"/>
          <w:lang w:val="es-MX"/>
        </w:rPr>
        <w:t xml:space="preserve"> </w:t>
      </w:r>
      <w:r w:rsidRPr="00865975">
        <w:rPr>
          <w:color w:val="000000" w:themeColor="text1"/>
          <w:lang w:val="es-MX"/>
        </w:rPr>
        <w:t>c</w:t>
      </w:r>
      <w:r w:rsidRPr="00865975">
        <w:rPr>
          <w:lang w:val="es-MX"/>
        </w:rPr>
        <w:t>on sus preguntas.</w:t>
      </w:r>
    </w:p>
    <w:p w14:paraId="047216C3" w14:textId="26DB428C" w:rsidR="001C461C" w:rsidRPr="00860C7A" w:rsidRDefault="001C461C" w:rsidP="001B4C31">
      <w:pPr>
        <w:shd w:val="clear" w:color="auto" w:fill="EEECE1" w:themeFill="background2"/>
        <w:spacing w:before="20" w:line="264" w:lineRule="auto"/>
        <w:rPr>
          <w:rStyle w:val="Emphasis"/>
          <w:rFonts w:ascii="Georgia Pro Cond Semibold" w:hAnsi="Georgia Pro Cond Semibold"/>
          <w:b/>
          <w:color w:val="000000" w:themeColor="text1"/>
          <w:sz w:val="16"/>
          <w:szCs w:val="16"/>
          <w:lang w:val="es-MX"/>
        </w:rPr>
      </w:pPr>
      <w:r w:rsidRPr="00860C7A">
        <w:rPr>
          <w:rStyle w:val="Emphasis"/>
          <w:rFonts w:ascii="Georgia Pro Cond Semibold" w:hAnsi="Georgia Pro Cond Semibold"/>
          <w:b/>
          <w:color w:val="000000" w:themeColor="text1"/>
          <w:sz w:val="16"/>
          <w:szCs w:val="16"/>
          <w:lang w:val="es-MX"/>
        </w:rPr>
        <w:t>p</w:t>
      </w:r>
      <w:r w:rsidRPr="00860C7A">
        <w:rPr>
          <w:rStyle w:val="Emphasis"/>
          <w:rFonts w:ascii="Georgia Pro Cond Semibold" w:hAnsi="Georgia Pro Cond Semibold"/>
          <w:b/>
          <w:caps w:val="0"/>
          <w:color w:val="000000" w:themeColor="text1"/>
          <w:sz w:val="16"/>
          <w:szCs w:val="16"/>
          <w:lang w:val="es-MX"/>
        </w:rPr>
        <w:t>ARTE</w:t>
      </w:r>
      <w:r w:rsidRPr="00860C7A">
        <w:rPr>
          <w:rStyle w:val="Emphasis"/>
          <w:rFonts w:ascii="Georgia Pro Cond Semibold" w:hAnsi="Georgia Pro Cond Semibold"/>
          <w:b/>
          <w:color w:val="000000" w:themeColor="text1"/>
          <w:sz w:val="16"/>
          <w:szCs w:val="16"/>
          <w:lang w:val="es-MX"/>
        </w:rPr>
        <w:t xml:space="preserve"> 1: </w:t>
      </w:r>
      <w:r w:rsidRPr="00860C7A">
        <w:rPr>
          <w:rFonts w:ascii="Georgia Pro Cond Semibold" w:hAnsi="Georgia Pro Cond Semibold"/>
          <w:b/>
          <w:color w:val="000000" w:themeColor="text1"/>
          <w:sz w:val="16"/>
          <w:szCs w:val="16"/>
          <w:lang w:val="es-MX"/>
        </w:rPr>
        <w:t xml:space="preserve">Liste a TODOS los </w:t>
      </w:r>
      <w:r w:rsidR="00586108" w:rsidRPr="00860C7A">
        <w:rPr>
          <w:rFonts w:ascii="Georgia Pro Cond Semibold" w:hAnsi="Georgia Pro Cond Semibold"/>
          <w:b/>
          <w:color w:val="000000" w:themeColor="text1"/>
          <w:sz w:val="16"/>
          <w:szCs w:val="16"/>
          <w:lang w:val="es-MX"/>
        </w:rPr>
        <w:t>Miembros</w:t>
      </w:r>
      <w:r w:rsidRPr="00860C7A">
        <w:rPr>
          <w:rFonts w:ascii="Georgia Pro Cond Semibold" w:hAnsi="Georgia Pro Cond Semibold"/>
          <w:b/>
          <w:color w:val="000000" w:themeColor="text1"/>
          <w:sz w:val="16"/>
          <w:szCs w:val="16"/>
          <w:lang w:val="es-MX"/>
        </w:rPr>
        <w:t xml:space="preserve"> del </w:t>
      </w:r>
      <w:r w:rsidR="00586108" w:rsidRPr="00860C7A">
        <w:rPr>
          <w:rFonts w:ascii="Georgia Pro Cond Semibold" w:hAnsi="Georgia Pro Cond Semibold"/>
          <w:b/>
          <w:color w:val="000000" w:themeColor="text1"/>
          <w:sz w:val="16"/>
          <w:szCs w:val="16"/>
          <w:lang w:val="es-MX"/>
        </w:rPr>
        <w:t>Hogar, Infantes, Niños</w:t>
      </w:r>
      <w:r w:rsidRPr="00860C7A">
        <w:rPr>
          <w:rFonts w:ascii="Georgia Pro Cond Semibold" w:hAnsi="Georgia Pro Cond Semibold"/>
          <w:b/>
          <w:color w:val="000000" w:themeColor="text1"/>
          <w:sz w:val="16"/>
          <w:szCs w:val="16"/>
          <w:lang w:val="es-MX"/>
        </w:rPr>
        <w:t xml:space="preserve"> y </w:t>
      </w:r>
      <w:r w:rsidR="00586108" w:rsidRPr="00860C7A">
        <w:rPr>
          <w:rFonts w:ascii="Georgia Pro Cond Semibold" w:hAnsi="Georgia Pro Cond Semibold"/>
          <w:b/>
          <w:color w:val="000000" w:themeColor="text1"/>
          <w:sz w:val="16"/>
          <w:szCs w:val="16"/>
          <w:lang w:val="es-MX"/>
        </w:rPr>
        <w:t xml:space="preserve">Estudiantes Hasta </w:t>
      </w:r>
      <w:r w:rsidRPr="00860C7A">
        <w:rPr>
          <w:rFonts w:ascii="Georgia Pro Cond Semibold" w:hAnsi="Georgia Pro Cond Semibold"/>
          <w:b/>
          <w:color w:val="000000" w:themeColor="text1"/>
          <w:sz w:val="16"/>
          <w:szCs w:val="16"/>
          <w:lang w:val="es-MX"/>
        </w:rPr>
        <w:t xml:space="preserve">el </w:t>
      </w:r>
      <w:r w:rsidR="00586108" w:rsidRPr="00860C7A">
        <w:rPr>
          <w:rFonts w:ascii="Georgia Pro Cond Semibold" w:hAnsi="Georgia Pro Cond Semibold"/>
          <w:b/>
          <w:color w:val="000000" w:themeColor="text1"/>
          <w:sz w:val="16"/>
          <w:szCs w:val="16"/>
          <w:lang w:val="es-MX"/>
        </w:rPr>
        <w:t>Gr</w:t>
      </w:r>
      <w:r w:rsidRPr="00860C7A">
        <w:rPr>
          <w:rFonts w:ascii="Georgia Pro Cond Semibold" w:hAnsi="Georgia Pro Cond Semibold"/>
          <w:b/>
          <w:color w:val="000000" w:themeColor="text1"/>
          <w:sz w:val="16"/>
          <w:szCs w:val="16"/>
          <w:lang w:val="es-MX"/>
        </w:rPr>
        <w:t>ado 12.</w:t>
      </w:r>
    </w:p>
    <w:p w14:paraId="0CD0837C"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sz w:val="19"/>
          <w:szCs w:val="19"/>
          <w:lang w:val="es-MX"/>
        </w:rPr>
      </w:pPr>
      <w:r w:rsidRPr="00865975">
        <w:rPr>
          <w:rStyle w:val="QuickFormat4"/>
          <w:rFonts w:ascii="Georgia Pro" w:hAnsi="Georgia Pro"/>
          <w:b w:val="0"/>
          <w:sz w:val="19"/>
          <w:szCs w:val="19"/>
          <w:u w:val="single"/>
          <w:lang w:val="es-MX"/>
        </w:rPr>
        <w:t xml:space="preserve">Liste </w:t>
      </w:r>
      <w:r w:rsidRPr="00865975">
        <w:rPr>
          <w:rStyle w:val="QuickFormat4"/>
          <w:rFonts w:ascii="Georgia Pro" w:hAnsi="Georgia Pro"/>
          <w:b w:val="0"/>
          <w:sz w:val="19"/>
          <w:szCs w:val="19"/>
          <w:lang w:val="es-MX"/>
        </w:rPr>
        <w:t>el nombre de cada niño</w:t>
      </w:r>
      <w:r w:rsidRPr="00865975">
        <w:rPr>
          <w:rStyle w:val="QuickFormat4"/>
          <w:rFonts w:ascii="Georgia Pro" w:hAnsi="Georgia Pro"/>
          <w:b w:val="0"/>
          <w:i/>
          <w:sz w:val="19"/>
          <w:szCs w:val="19"/>
          <w:lang w:val="es-MX"/>
        </w:rPr>
        <w:t>.</w:t>
      </w:r>
      <w:r w:rsidRPr="00865975">
        <w:rPr>
          <w:rStyle w:val="QuickFormat4"/>
          <w:rFonts w:ascii="Georgia Pro" w:hAnsi="Georgia Pro"/>
          <w:b w:val="0"/>
          <w:sz w:val="19"/>
          <w:szCs w:val="19"/>
          <w:lang w:val="es-MX"/>
        </w:rPr>
        <w:t xml:space="preserve"> </w:t>
      </w:r>
    </w:p>
    <w:p w14:paraId="3650F434" w14:textId="77777777" w:rsidR="001C461C" w:rsidRPr="00860C7A" w:rsidRDefault="001C461C" w:rsidP="001B4C31">
      <w:pPr>
        <w:pStyle w:val="ListParagraph"/>
        <w:tabs>
          <w:tab w:val="left" w:pos="450"/>
        </w:tabs>
        <w:spacing w:before="1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Escriba</w:t>
      </w:r>
      <w:r w:rsidRPr="00860C7A">
        <w:rPr>
          <w:rStyle w:val="QuickFormat4"/>
          <w:rFonts w:ascii="Georgia Pro Cond Light" w:hAnsi="Georgia Pro Cond Light"/>
          <w:b w:val="0"/>
          <w:iCs/>
          <w:color w:val="404040" w:themeColor="text1" w:themeTint="BF"/>
          <w:sz w:val="18"/>
          <w:szCs w:val="18"/>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7657A41E" w:rsidR="008B264F" w:rsidRPr="00860C7A" w:rsidRDefault="001C461C" w:rsidP="001B4C31">
      <w:pPr>
        <w:pStyle w:val="ListParagraph"/>
        <w:tabs>
          <w:tab w:val="left" w:pos="450"/>
          <w:tab w:val="left" w:pos="1080"/>
          <w:tab w:val="left" w:pos="10350"/>
        </w:tabs>
        <w:spacing w:before="6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Incluya</w:t>
      </w:r>
      <w:r w:rsidRPr="00860C7A">
        <w:rPr>
          <w:rStyle w:val="QuickFormat4"/>
          <w:rFonts w:ascii="Georgia Pro Cond Light" w:hAnsi="Georgia Pro Cond Light"/>
          <w:b w:val="0"/>
          <w:iCs/>
          <w:color w:val="404040" w:themeColor="text1" w:themeTint="BF"/>
          <w:sz w:val="18"/>
          <w:szCs w:val="18"/>
          <w:lang w:val="es-MX"/>
        </w:rPr>
        <w:t xml:space="preserve"> todos los miembros del hogar de 18 años de edad o menores que están apoyados por los ingresos del hogar. Los niños no tienen que ser parientes para ser un miembro del hogar.</w:t>
      </w:r>
    </w:p>
    <w:p w14:paraId="2B791689" w14:textId="48E92BFA"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color w:val="000000" w:themeColor="text1"/>
          <w:sz w:val="19"/>
          <w:szCs w:val="19"/>
          <w:u w:val="single"/>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a lado del nombre del niño, si el niño es un estu</w:t>
      </w:r>
      <w:r w:rsidRPr="00865975">
        <w:rPr>
          <w:rStyle w:val="QuickFormat4"/>
          <w:rFonts w:ascii="Georgia Pro" w:hAnsi="Georgia Pro"/>
          <w:b w:val="0"/>
          <w:color w:val="000000" w:themeColor="text1"/>
          <w:sz w:val="19"/>
          <w:szCs w:val="19"/>
          <w:lang w:val="es-MX"/>
        </w:rPr>
        <w:t>diante de</w:t>
      </w:r>
      <w:sdt>
        <w:sdtPr>
          <w:rPr>
            <w:rStyle w:val="QuickFormat4"/>
            <w:rFonts w:ascii="Georgia Pro" w:hAnsi="Georgia Pro"/>
            <w:b w:val="0"/>
            <w:color w:val="000000" w:themeColor="text1"/>
            <w:sz w:val="19"/>
            <w:szCs w:val="19"/>
            <w:lang w:val="es-MX"/>
          </w:rPr>
          <w:id w:val="1398862044"/>
          <w:placeholder>
            <w:docPart w:val="91CB2F707AD3464390295B06CDEE5F67"/>
          </w:placeholder>
        </w:sdtPr>
        <w:sdtEndPr>
          <w:rPr>
            <w:rStyle w:val="DefaultParagraphFont"/>
            <w:rFonts w:cstheme="minorBidi"/>
            <w:bCs w:val="0"/>
          </w:rPr>
        </w:sdtEndPr>
        <w:sdtContent>
          <w:r w:rsidRPr="00865975">
            <w:rPr>
              <w:rStyle w:val="QuickFormat4"/>
              <w:rFonts w:ascii="Georgia Pro" w:hAnsi="Georgia Pro"/>
              <w:b w:val="0"/>
              <w:color w:val="000000" w:themeColor="text1"/>
              <w:sz w:val="19"/>
              <w:szCs w:val="19"/>
              <w:lang w:val="es-MX"/>
            </w:rPr>
            <w:t xml:space="preserve"> </w:t>
          </w:r>
          <w:permStart w:id="1101165483" w:edGrp="everyone"/>
          <w:r w:rsidR="00BA604B">
            <w:rPr>
              <w:rFonts w:ascii="Georgia Pro" w:hAnsi="Georgia Pro"/>
              <w:iCs/>
              <w:color w:val="000000" w:themeColor="text1"/>
              <w:sz w:val="19"/>
              <w:szCs w:val="19"/>
              <w:lang w:val="es-MX"/>
            </w:rPr>
            <w:t>Albany ISD</w:t>
          </w:r>
          <w:r w:rsidRPr="00860C7A">
            <w:rPr>
              <w:rFonts w:ascii="Georgia Pro" w:hAnsi="Georgia Pro"/>
              <w:iCs/>
              <w:color w:val="000000" w:themeColor="text1"/>
              <w:sz w:val="19"/>
              <w:szCs w:val="19"/>
              <w:lang w:val="es-MX"/>
            </w:rPr>
            <w:t>.</w:t>
          </w:r>
          <w:permEnd w:id="1101165483"/>
        </w:sdtContent>
      </w:sdt>
    </w:p>
    <w:p w14:paraId="5F625ABD"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Incluya</w:t>
      </w:r>
      <w:r w:rsidRPr="00865975">
        <w:rPr>
          <w:rStyle w:val="QuickFormat4"/>
          <w:rFonts w:ascii="Georgia Pro" w:hAnsi="Georgia Pro"/>
          <w:b w:val="0"/>
          <w:sz w:val="19"/>
          <w:szCs w:val="19"/>
          <w:lang w:val="es-MX"/>
        </w:rPr>
        <w:t xml:space="preserve"> el grado del niño si está en la escuela.</w:t>
      </w:r>
    </w:p>
    <w:p w14:paraId="238912ED" w14:textId="5EBEE3A7" w:rsidR="00755E1F"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correspondiente si el niño califica para recibir comida escolar gratuita como: un niño adoptivo temporal (</w:t>
      </w:r>
      <w:r w:rsidR="00586108" w:rsidRPr="00865975">
        <w:rPr>
          <w:rStyle w:val="QuickFormat4"/>
          <w:rFonts w:ascii="Georgia Pro" w:hAnsi="Georgia Pro"/>
          <w:b w:val="0"/>
          <w:sz w:val="19"/>
          <w:szCs w:val="19"/>
          <w:lang w:val="es-MX"/>
        </w:rPr>
        <w:t>f</w:t>
      </w:r>
      <w:r w:rsidR="00635360" w:rsidRPr="00865975">
        <w:rPr>
          <w:rStyle w:val="QuickFormat4"/>
          <w:rFonts w:ascii="Georgia Pro" w:hAnsi="Georgia Pro"/>
          <w:b w:val="0"/>
          <w:sz w:val="19"/>
          <w:szCs w:val="19"/>
          <w:lang w:val="es-MX"/>
        </w:rPr>
        <w:t>oster</w:t>
      </w:r>
      <w:r w:rsidRPr="00865975">
        <w:rPr>
          <w:rStyle w:val="QuickFormat4"/>
          <w:rFonts w:ascii="Georgia Pro" w:hAnsi="Georgia Pro"/>
          <w:b w:val="0"/>
          <w:sz w:val="19"/>
          <w:szCs w:val="19"/>
          <w:lang w:val="es-MX"/>
        </w:rPr>
        <w:t xml:space="preserve"> child); un participa</w:t>
      </w:r>
      <w:r w:rsidR="006F36D4" w:rsidRPr="00865975">
        <w:rPr>
          <w:rStyle w:val="QuickFormat4"/>
          <w:rFonts w:ascii="Georgia Pro" w:hAnsi="Georgia Pro"/>
          <w:b w:val="0"/>
          <w:sz w:val="19"/>
          <w:szCs w:val="19"/>
          <w:lang w:val="es-MX"/>
        </w:rPr>
        <w:t>nte en los programas Head Start (incluso Early Head Start)</w:t>
      </w:r>
      <w:r w:rsidRPr="00865975">
        <w:rPr>
          <w:rStyle w:val="QuickFormat4"/>
          <w:rFonts w:ascii="Georgia Pro" w:hAnsi="Georgia Pro"/>
          <w:b w:val="0"/>
          <w:sz w:val="19"/>
          <w:szCs w:val="19"/>
          <w:lang w:val="es-MX"/>
        </w:rPr>
        <w:t xml:space="preserve"> o como un niño identificado sin hogar, ser migrante, o ser fugitivo</w:t>
      </w:r>
      <w:r w:rsidR="004A642F" w:rsidRPr="00865975">
        <w:rPr>
          <w:rStyle w:val="QuickFormat4"/>
          <w:rFonts w:ascii="Georgia Pro" w:hAnsi="Georgia Pro"/>
          <w:b w:val="0"/>
          <w:sz w:val="19"/>
          <w:szCs w:val="19"/>
          <w:lang w:val="es-MX"/>
        </w:rPr>
        <w:t>.</w:t>
      </w:r>
    </w:p>
    <w:tbl>
      <w:tblPr>
        <w:tblpPr w:leftFromText="187" w:rightFromText="187" w:vertAnchor="page" w:horzAnchor="margin" w:tblpXSpec="right" w:tblpY="6078"/>
        <w:tblW w:w="55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826"/>
        <w:gridCol w:w="21"/>
        <w:gridCol w:w="978"/>
        <w:gridCol w:w="883"/>
        <w:gridCol w:w="16"/>
        <w:gridCol w:w="901"/>
        <w:gridCol w:w="24"/>
        <w:gridCol w:w="11"/>
        <w:gridCol w:w="937"/>
        <w:gridCol w:w="35"/>
        <w:gridCol w:w="906"/>
      </w:tblGrid>
      <w:tr w:rsidR="006646C9" w:rsidRPr="00865975" w14:paraId="3AD15C28" w14:textId="77777777" w:rsidTr="00865975">
        <w:tc>
          <w:tcPr>
            <w:tcW w:w="5538" w:type="dxa"/>
            <w:gridSpan w:val="11"/>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3B03AED" w14:textId="77777777" w:rsidR="006646C9" w:rsidRPr="004F2452" w:rsidRDefault="006646C9" w:rsidP="004F2452">
            <w:pPr>
              <w:spacing w:before="20" w:after="20" w:line="264" w:lineRule="auto"/>
              <w:ind w:left="450" w:right="547"/>
              <w:jc w:val="center"/>
              <w:rPr>
                <w:rFonts w:ascii="Georgia Pro Cond Semibold" w:hAnsi="Georgia Pro Cond Semibold"/>
                <w:b/>
                <w:lang w:val="es-MX"/>
              </w:rPr>
            </w:pPr>
            <w:r w:rsidRPr="004F2452">
              <w:rPr>
                <w:rFonts w:ascii="Georgia Pro Cond Semibold" w:hAnsi="Georgia Pro Cond Semibold"/>
                <w:b/>
                <w:lang w:val="es-MX"/>
              </w:rPr>
              <w:t>Pautas Federales de Elegibilidad por Ingresos para Comida a Precio Reducido</w:t>
            </w:r>
          </w:p>
        </w:tc>
      </w:tr>
      <w:tr w:rsidR="00966275" w:rsidRPr="00865975" w14:paraId="4E7F1878" w14:textId="77777777" w:rsidTr="004F2452">
        <w:trPr>
          <w:trHeight w:val="156"/>
        </w:trPr>
        <w:tc>
          <w:tcPr>
            <w:tcW w:w="847" w:type="dxa"/>
            <w:gridSpan w:val="2"/>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0CC93E01" w14:textId="77777777" w:rsidR="006646C9" w:rsidRPr="004F2452" w:rsidRDefault="006646C9" w:rsidP="004F2452">
            <w:pPr>
              <w:spacing w:before="20" w:after="20" w:line="264" w:lineRule="auto"/>
              <w:jc w:val="center"/>
              <w:rPr>
                <w:rFonts w:ascii="Georgia Pro Cond Semibold" w:hAnsi="Georgia Pro Cond Semibold"/>
                <w:b/>
                <w:sz w:val="12"/>
                <w:szCs w:val="12"/>
                <w:lang w:val="es-MX"/>
              </w:rPr>
            </w:pPr>
            <w:r w:rsidRPr="004F2452">
              <w:rPr>
                <w:rFonts w:ascii="Georgia Pro Cond Semibold" w:hAnsi="Georgia Pro Cond Semibold"/>
                <w:b/>
                <w:sz w:val="12"/>
                <w:szCs w:val="12"/>
                <w:lang w:val="es-MX"/>
              </w:rPr>
              <w:t>Miembros en el Hogar</w:t>
            </w:r>
          </w:p>
        </w:tc>
        <w:tc>
          <w:tcPr>
            <w:tcW w:w="978"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5C6D2E"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Anual</w:t>
            </w:r>
          </w:p>
        </w:tc>
        <w:tc>
          <w:tcPr>
            <w:tcW w:w="89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37D535C2"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Mensual</w:t>
            </w:r>
          </w:p>
        </w:tc>
        <w:tc>
          <w:tcPr>
            <w:tcW w:w="936" w:type="dxa"/>
            <w:gridSpan w:val="3"/>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7C283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Dos veces por mes</w:t>
            </w:r>
          </w:p>
        </w:tc>
        <w:tc>
          <w:tcPr>
            <w:tcW w:w="93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7B1FD6E3"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Cada dos Semanas</w:t>
            </w:r>
          </w:p>
        </w:tc>
        <w:tc>
          <w:tcPr>
            <w:tcW w:w="941"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0F83CDE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Semanal</w:t>
            </w:r>
          </w:p>
        </w:tc>
      </w:tr>
      <w:tr w:rsidR="00AD2B43" w:rsidRPr="00865975" w14:paraId="56BAA3EF"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CDA8F9A" w14:textId="73E72D46"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1</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C4093E" w14:textId="3551E073"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$25,142</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6A38AEE" w14:textId="5C577A61"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$2,096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15AC85" w14:textId="21F6C09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$1,048</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79883EE8" w14:textId="6C0C6029"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$967</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AE24D41" w14:textId="5D434E0F"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$484</w:t>
            </w:r>
          </w:p>
        </w:tc>
      </w:tr>
      <w:tr w:rsidR="00AD2B43" w:rsidRPr="00865975" w14:paraId="0ED23316"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12FE243" w14:textId="7087BFA7"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2</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080765" w14:textId="493121A2"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$33,874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0108C7B" w14:textId="568D5E63"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$2,823</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E9F58A" w14:textId="04B31BD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$1,412</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B7DAB70" w14:textId="503D4867"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$1,303</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F26CEA3" w14:textId="1D564434"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$652</w:t>
            </w:r>
          </w:p>
        </w:tc>
      </w:tr>
      <w:tr w:rsidR="00AD2B43" w:rsidRPr="00865975" w14:paraId="5C39391A"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0FE8DD0" w14:textId="3D50C954"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3</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932E98" w14:textId="72C83F74"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$42,606</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96F4261" w14:textId="6CE5244D"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$3,551</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524FD0" w14:textId="1DB224C9"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$1,776</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CCCD0D4" w14:textId="091DE75A"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$1,639</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38742EEE" w14:textId="6BE196F9"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$820</w:t>
            </w:r>
          </w:p>
        </w:tc>
      </w:tr>
      <w:tr w:rsidR="00AD2B43" w:rsidRPr="00865975" w14:paraId="5E24EA07"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A506FB7" w14:textId="09A538A6"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4</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DA8E15" w14:textId="1BD1363F"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$51,338</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4D8983DC" w14:textId="563CA64E"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$4,279</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946CA9" w14:textId="6CB772C0"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$2,140</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C194BC9" w14:textId="05447B99"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$1,975</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217D474C" w14:textId="395A2B86"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$988</w:t>
            </w:r>
          </w:p>
        </w:tc>
      </w:tr>
      <w:tr w:rsidR="00AD2B43" w:rsidRPr="00865975" w14:paraId="1A391D10"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932E9F5" w14:textId="0A738A92"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5</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46268F" w14:textId="083DD5C2"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$60,070</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3B420B86" w14:textId="3826BC45"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$5,006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C0E9C5" w14:textId="53232DCB"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$2,503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6D51F74" w14:textId="3A43B765"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$2,311</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49248CC4" w14:textId="608C5E80"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$1,156</w:t>
            </w:r>
          </w:p>
        </w:tc>
      </w:tr>
      <w:tr w:rsidR="00AD2B43" w:rsidRPr="00865975" w14:paraId="462D7307"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C1CAAD5" w14:textId="142ACB40"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6</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D273D1" w14:textId="4C290781"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$68,802</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EB1C283" w14:textId="0DBA4CC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$5,734</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7FEE28" w14:textId="6B612A53"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$2,867</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AE07B2D" w14:textId="1B0201B5"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$2,647</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40E256EC" w14:textId="52D29AB7"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$1,324</w:t>
            </w:r>
          </w:p>
        </w:tc>
      </w:tr>
      <w:tr w:rsidR="00AD2B43" w:rsidRPr="00865975" w14:paraId="7F5E3813"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8A29E78" w14:textId="46D5C373"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7</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A65402" w14:textId="5AB2E467"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$77,534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4F1B895" w14:textId="0C583A83"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$6,462</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42D62B" w14:textId="5FAE6460"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$3,231</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71EDF46" w14:textId="7EB4E01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$2,983</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56686E59" w14:textId="21B48F70"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$1,492</w:t>
            </w:r>
          </w:p>
        </w:tc>
      </w:tr>
      <w:tr w:rsidR="00AD2B43" w:rsidRPr="00865975" w14:paraId="46C0006F" w14:textId="77777777" w:rsidTr="00864A34">
        <w:tc>
          <w:tcPr>
            <w:tcW w:w="826"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5C9A38BF" w14:textId="4517B8FD"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8</w:t>
            </w:r>
          </w:p>
        </w:tc>
        <w:tc>
          <w:tcPr>
            <w:tcW w:w="99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237FDD5E" w14:textId="4B51A6E0"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$86,266</w:t>
            </w:r>
          </w:p>
        </w:tc>
        <w:tc>
          <w:tcPr>
            <w:tcW w:w="883"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7B5C1ACA" w14:textId="262F259E"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$7,189</w:t>
            </w:r>
          </w:p>
        </w:tc>
        <w:tc>
          <w:tcPr>
            <w:tcW w:w="941" w:type="dxa"/>
            <w:gridSpan w:val="3"/>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77CA7B4" w14:textId="432B0257"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$3,595</w:t>
            </w:r>
          </w:p>
        </w:tc>
        <w:tc>
          <w:tcPr>
            <w:tcW w:w="94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243A62A8" w14:textId="442B8A78"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$3,318</w:t>
            </w:r>
          </w:p>
        </w:tc>
        <w:tc>
          <w:tcPr>
            <w:tcW w:w="941"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6EE79EB2" w14:textId="29707577"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$1,659</w:t>
            </w:r>
          </w:p>
        </w:tc>
      </w:tr>
      <w:tr w:rsidR="006646C9" w:rsidRPr="00865975" w14:paraId="228C61F3" w14:textId="77777777" w:rsidTr="00865975">
        <w:trPr>
          <w:trHeight w:val="104"/>
        </w:trPr>
        <w:tc>
          <w:tcPr>
            <w:tcW w:w="5538" w:type="dxa"/>
            <w:gridSpan w:val="11"/>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4EDD8035" w14:textId="77777777" w:rsidR="006646C9" w:rsidRPr="004F2452" w:rsidRDefault="006646C9" w:rsidP="004F2452">
            <w:pPr>
              <w:spacing w:before="20" w:after="20" w:line="264" w:lineRule="auto"/>
              <w:rPr>
                <w:rFonts w:ascii="Georgia Pro Cond Semibold" w:hAnsi="Georgia Pro Cond Semibold"/>
                <w:iCs/>
                <w:sz w:val="14"/>
                <w:szCs w:val="16"/>
                <w:lang w:val="es-MX"/>
              </w:rPr>
            </w:pPr>
            <w:r w:rsidRPr="004F2452">
              <w:rPr>
                <w:rFonts w:ascii="Georgia Pro Cond Semibold" w:hAnsi="Georgia Pro Cond Semibold"/>
                <w:iCs/>
                <w:sz w:val="14"/>
                <w:szCs w:val="16"/>
                <w:lang w:val="es-MX"/>
              </w:rPr>
              <w:t>Para cada miembro adicional de la familia, aumente:</w:t>
            </w:r>
          </w:p>
        </w:tc>
      </w:tr>
      <w:tr w:rsidR="00AD2B43" w:rsidRPr="00865975" w14:paraId="4C4BC3EC" w14:textId="77777777" w:rsidTr="004F2452">
        <w:trPr>
          <w:trHeight w:val="215"/>
        </w:trPr>
        <w:tc>
          <w:tcPr>
            <w:tcW w:w="847" w:type="dxa"/>
            <w:gridSpan w:val="2"/>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7E9661F1" w14:textId="77777777" w:rsidR="00AD2B43" w:rsidRPr="00865975" w:rsidRDefault="00AD2B43" w:rsidP="00AD2B43">
            <w:pPr>
              <w:spacing w:before="20" w:after="20" w:line="264" w:lineRule="auto"/>
              <w:rPr>
                <w:sz w:val="16"/>
                <w:szCs w:val="16"/>
                <w:highlight w:val="yellow"/>
                <w:lang w:val="es-MX"/>
              </w:rPr>
            </w:pPr>
          </w:p>
        </w:tc>
        <w:tc>
          <w:tcPr>
            <w:tcW w:w="978"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6A38635E" w14:textId="418772FA"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rPr>
              <w:t>+ $</w:t>
            </w:r>
            <w:r w:rsidRPr="00B23382">
              <w:rPr>
                <w:rFonts w:ascii="Georgia Pro Light" w:hAnsi="Georgia Pro Light"/>
                <w:iCs/>
                <w:color w:val="262626"/>
              </w:rPr>
              <w:t>8,732</w:t>
            </w:r>
          </w:p>
        </w:tc>
        <w:tc>
          <w:tcPr>
            <w:tcW w:w="899"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104900EA" w14:textId="73D5A251"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rPr>
              <w:t>+ $</w:t>
            </w:r>
            <w:r>
              <w:rPr>
                <w:rFonts w:ascii="Georgia Pro Light" w:hAnsi="Georgia Pro Light"/>
                <w:color w:val="262626"/>
              </w:rPr>
              <w:t>728</w:t>
            </w:r>
          </w:p>
        </w:tc>
        <w:tc>
          <w:tcPr>
            <w:tcW w:w="901"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5BB4DCD5" w14:textId="33FAA769"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$3</w:t>
            </w:r>
            <w:r>
              <w:rPr>
                <w:rFonts w:ascii="Georgia Pro Light" w:hAnsi="Georgia Pro Light"/>
                <w:color w:val="262626"/>
                <w:spacing w:val="4"/>
              </w:rPr>
              <w:t>64</w:t>
            </w:r>
          </w:p>
        </w:tc>
        <w:tc>
          <w:tcPr>
            <w:tcW w:w="1007" w:type="dxa"/>
            <w:gridSpan w:val="4"/>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4488D0B0" w14:textId="28B0F662"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$3</w:t>
            </w:r>
            <w:r>
              <w:rPr>
                <w:rFonts w:ascii="Georgia Pro Light" w:hAnsi="Georgia Pro Light"/>
                <w:color w:val="262626"/>
                <w:spacing w:val="4"/>
              </w:rPr>
              <w:t>36</w:t>
            </w:r>
          </w:p>
        </w:tc>
        <w:tc>
          <w:tcPr>
            <w:tcW w:w="90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4FBACCB3" w14:textId="2CC18EB3"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$16</w:t>
            </w:r>
            <w:r>
              <w:rPr>
                <w:rFonts w:ascii="Georgia Pro Light" w:hAnsi="Georgia Pro Light"/>
                <w:color w:val="262626"/>
                <w:spacing w:val="4"/>
              </w:rPr>
              <w:t>8</w:t>
            </w:r>
          </w:p>
        </w:tc>
      </w:tr>
    </w:tbl>
    <w:p w14:paraId="0A353BE3" w14:textId="146E9578" w:rsidR="001C461C" w:rsidRPr="00860C7A" w:rsidRDefault="001C461C" w:rsidP="001B4C31">
      <w:pPr>
        <w:pStyle w:val="ListParagraph"/>
        <w:tabs>
          <w:tab w:val="left" w:pos="540"/>
        </w:tabs>
        <w:spacing w:before="10" w:line="264" w:lineRule="auto"/>
        <w:ind w:left="360" w:right="64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 xml:space="preserve">La casilla marcada “Adoptivo Temporal (Foster)” significa que una agencia de cuidado temporal o una corte ha colocado el niño en su hogar. Los niños adoptivos temporales (foster children) que viven en el hogar pueden ser considerados como miembros del hogar y puede incluirlos en la solicitud. Si va a entregar la solicitud sola para los niños adoptivos temporales, llene la Parte 1, ignore las Partes 2, y llene la </w:t>
      </w:r>
      <w:r w:rsidR="00FE11F5" w:rsidRPr="00860C7A">
        <w:rPr>
          <w:rStyle w:val="QuickFormat4"/>
          <w:rFonts w:ascii="Georgia Pro Cond Light" w:hAnsi="Georgia Pro Cond Light"/>
          <w:b w:val="0"/>
          <w:iCs/>
          <w:color w:val="404040" w:themeColor="text1" w:themeTint="BF"/>
          <w:sz w:val="18"/>
          <w:szCs w:val="18"/>
          <w:lang w:val="es-MX"/>
        </w:rPr>
        <w:t>P</w:t>
      </w:r>
      <w:r w:rsidRPr="00860C7A">
        <w:rPr>
          <w:rStyle w:val="QuickFormat4"/>
          <w:rFonts w:ascii="Georgia Pro Cond Light" w:hAnsi="Georgia Pro Cond Light"/>
          <w:b w:val="0"/>
          <w:iCs/>
          <w:color w:val="404040" w:themeColor="text1" w:themeTint="BF"/>
          <w:sz w:val="18"/>
          <w:szCs w:val="18"/>
          <w:lang w:val="es-MX"/>
        </w:rPr>
        <w:t>arte 3.</w:t>
      </w:r>
    </w:p>
    <w:p w14:paraId="2B2A1108" w14:textId="68E27C7B" w:rsidR="00E42764" w:rsidRPr="00860C7A" w:rsidRDefault="001C461C" w:rsidP="001B4C31">
      <w:pPr>
        <w:pStyle w:val="ListParagraph"/>
        <w:tabs>
          <w:tab w:val="left" w:pos="1080"/>
          <w:tab w:val="left" w:pos="10350"/>
        </w:tabs>
        <w:spacing w:before="20" w:line="264" w:lineRule="auto"/>
        <w:ind w:left="9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Participación en Programa de Elegibilidad</w:t>
      </w:r>
    </w:p>
    <w:p w14:paraId="07DC3208" w14:textId="3E809738" w:rsidR="00783D92" w:rsidRPr="00865975" w:rsidRDefault="00EC4A87" w:rsidP="001B4C31">
      <w:pPr>
        <w:pStyle w:val="ListParagraph"/>
        <w:tabs>
          <w:tab w:val="left" w:pos="720"/>
        </w:tabs>
        <w:spacing w:before="20" w:line="264" w:lineRule="auto"/>
        <w:ind w:left="180" w:right="72"/>
        <w:contextualSpacing w:val="0"/>
        <w:rPr>
          <w:rStyle w:val="QuickFormat4"/>
          <w:rFonts w:ascii="Georgia Pro" w:hAnsi="Georgia Pro"/>
          <w:b w:val="0"/>
          <w:color w:val="000000" w:themeColor="text1"/>
          <w:sz w:val="18"/>
          <w:szCs w:val="18"/>
          <w:lang w:val="es-MX"/>
        </w:rPr>
      </w:pPr>
      <w:r w:rsidRPr="00865975">
        <w:rPr>
          <w:rStyle w:val="QuickFormat4"/>
          <w:rFonts w:ascii="Georgia Pro" w:hAnsi="Georgia Pro"/>
          <w:b w:val="0"/>
          <w:color w:val="000000" w:themeColor="text1"/>
          <w:sz w:val="18"/>
          <w:szCs w:val="18"/>
          <w:lang w:val="es-MX"/>
        </w:rPr>
        <w:t>Si todos los miembros del hogar participan en los</w:t>
      </w:r>
      <w:r w:rsidR="001C461C" w:rsidRPr="00865975">
        <w:rPr>
          <w:rStyle w:val="QuickFormat4"/>
          <w:rFonts w:ascii="Georgia Pro" w:hAnsi="Georgia Pro"/>
          <w:b w:val="0"/>
          <w:color w:val="000000" w:themeColor="text1"/>
          <w:sz w:val="18"/>
          <w:szCs w:val="18"/>
          <w:lang w:val="es-MX"/>
        </w:rPr>
        <w:t xml:space="preserve"> siguientes programas </w:t>
      </w:r>
      <w:r w:rsidR="00777D25" w:rsidRPr="00865975">
        <w:rPr>
          <w:rStyle w:val="QuickFormat4"/>
          <w:rFonts w:ascii="Georgia Pro" w:hAnsi="Georgia Pro"/>
          <w:b w:val="0"/>
          <w:color w:val="000000" w:themeColor="text1"/>
          <w:sz w:val="18"/>
          <w:szCs w:val="18"/>
          <w:lang w:val="es-MX"/>
        </w:rPr>
        <w:t>—</w:t>
      </w:r>
      <w:r w:rsidRPr="00865975">
        <w:rPr>
          <w:rStyle w:val="QuickFormat4"/>
          <w:rFonts w:ascii="Georgia Pro" w:hAnsi="Georgia Pro"/>
          <w:b w:val="0"/>
          <w:color w:val="000000" w:themeColor="text1"/>
          <w:sz w:val="18"/>
          <w:szCs w:val="18"/>
          <w:lang w:val="es-MX"/>
        </w:rPr>
        <w:t>Adoptivo Temporal (</w:t>
      </w:r>
      <w:r w:rsidR="00B81EBD" w:rsidRPr="00865975">
        <w:rPr>
          <w:rStyle w:val="QuickFormat4"/>
          <w:rFonts w:ascii="Georgia Pro" w:hAnsi="Georgia Pro"/>
          <w:b w:val="0"/>
          <w:i/>
          <w:color w:val="000000" w:themeColor="text1"/>
          <w:sz w:val="18"/>
          <w:szCs w:val="18"/>
          <w:lang w:val="es-MX"/>
        </w:rPr>
        <w:t>F</w:t>
      </w:r>
      <w:r w:rsidR="00777D25" w:rsidRPr="00865975">
        <w:rPr>
          <w:rStyle w:val="QuickFormat4"/>
          <w:rFonts w:ascii="Georgia Pro" w:hAnsi="Georgia Pro"/>
          <w:b w:val="0"/>
          <w:i/>
          <w:color w:val="000000" w:themeColor="text1"/>
          <w:sz w:val="18"/>
          <w:szCs w:val="18"/>
          <w:lang w:val="es-MX"/>
        </w:rPr>
        <w:t>oster</w:t>
      </w:r>
      <w:r w:rsidRPr="00865975">
        <w:rPr>
          <w:rStyle w:val="QuickFormat4"/>
          <w:rFonts w:ascii="Georgia Pro" w:hAnsi="Georgia Pro"/>
          <w:b w:val="0"/>
          <w:i/>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Head Start,</w:t>
      </w:r>
      <w:r w:rsidR="0071350B"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sin </w:t>
      </w:r>
      <w:r w:rsidR="00D20DAC" w:rsidRPr="00865975">
        <w:rPr>
          <w:rStyle w:val="QuickFormat4"/>
          <w:rFonts w:ascii="Georgia Pro" w:hAnsi="Georgia Pro"/>
          <w:b w:val="0"/>
          <w:color w:val="000000" w:themeColor="text1"/>
          <w:sz w:val="18"/>
          <w:szCs w:val="18"/>
          <w:lang w:val="es-MX"/>
        </w:rPr>
        <w:t>hogar (</w:t>
      </w:r>
      <w:r w:rsidRPr="00865975">
        <w:rPr>
          <w:rStyle w:val="QuickFormat4"/>
          <w:rFonts w:ascii="Georgia Pro" w:hAnsi="Georgia Pro"/>
          <w:b w:val="0"/>
          <w:color w:val="000000" w:themeColor="text1"/>
          <w:sz w:val="18"/>
          <w:szCs w:val="18"/>
          <w:lang w:val="es-MX"/>
        </w:rPr>
        <w:t xml:space="preserve">Homeless), </w:t>
      </w:r>
      <w:r w:rsidR="00B81EBD" w:rsidRPr="00865975">
        <w:rPr>
          <w:rStyle w:val="QuickFormat4"/>
          <w:rFonts w:ascii="Georgia Pro" w:hAnsi="Georgia Pro"/>
          <w:b w:val="0"/>
          <w:color w:val="000000" w:themeColor="text1"/>
          <w:sz w:val="18"/>
          <w:szCs w:val="18"/>
          <w:lang w:val="es-MX"/>
        </w:rPr>
        <w:t>M</w:t>
      </w:r>
      <w:r w:rsidRPr="00865975">
        <w:rPr>
          <w:rStyle w:val="QuickFormat4"/>
          <w:rFonts w:ascii="Georgia Pro" w:hAnsi="Georgia Pro"/>
          <w:b w:val="0"/>
          <w:color w:val="000000" w:themeColor="text1"/>
          <w:sz w:val="18"/>
          <w:szCs w:val="18"/>
          <w:lang w:val="es-MX"/>
        </w:rPr>
        <w:t>igrante (Migrant), o Fugitivo (Runaway)</w:t>
      </w:r>
      <w:r w:rsidRPr="00865975">
        <w:rPr>
          <w:rStyle w:val="QuickFormat4"/>
          <w:rFonts w:ascii="Georgia Pro" w:hAnsi="Georgia Pro"/>
          <w:b w:val="0"/>
          <w:i/>
          <w:color w:val="000000" w:themeColor="text1"/>
          <w:sz w:val="18"/>
          <w:szCs w:val="18"/>
          <w:lang w:val="es-MX"/>
        </w:rPr>
        <w:t xml:space="preserve"> </w:t>
      </w:r>
      <w:r w:rsidR="007B7645" w:rsidRPr="00865975">
        <w:rPr>
          <w:rStyle w:val="QuickFormat4"/>
          <w:rFonts w:ascii="Georgia Pro" w:hAnsi="Georgia Pro"/>
          <w:b w:val="0"/>
          <w:color w:val="000000" w:themeColor="text1"/>
          <w:sz w:val="18"/>
          <w:szCs w:val="18"/>
          <w:lang w:val="es-MX"/>
        </w:rPr>
        <w:t>ig</w:t>
      </w:r>
      <w:r w:rsidRPr="00865975">
        <w:rPr>
          <w:rStyle w:val="QuickFormat4"/>
          <w:rFonts w:ascii="Georgia Pro" w:hAnsi="Georgia Pro"/>
          <w:b w:val="0"/>
          <w:color w:val="000000" w:themeColor="text1"/>
          <w:sz w:val="18"/>
          <w:szCs w:val="18"/>
          <w:lang w:val="es-MX"/>
        </w:rPr>
        <w:t xml:space="preserve">nore la </w:t>
      </w:r>
      <w:r w:rsidR="0071350B"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w:t>
      </w:r>
      <w:r w:rsidR="00232BE5" w:rsidRPr="00865975">
        <w:rPr>
          <w:rStyle w:val="QuickFormat4"/>
          <w:rFonts w:ascii="Georgia Pro" w:hAnsi="Georgia Pro"/>
          <w:b w:val="0"/>
          <w:color w:val="000000" w:themeColor="text1"/>
          <w:sz w:val="18"/>
          <w:szCs w:val="18"/>
          <w:lang w:val="es-MX"/>
        </w:rPr>
        <w:t>2</w:t>
      </w:r>
      <w:r w:rsidR="00B36315"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y llene la </w:t>
      </w:r>
      <w:r w:rsidR="00FE11F5"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3. </w:t>
      </w:r>
      <w:r w:rsidR="00B36315" w:rsidRPr="00865975">
        <w:rPr>
          <w:rStyle w:val="QuickFormat4"/>
          <w:rFonts w:ascii="Georgia Pro" w:hAnsi="Georgia Pro"/>
          <w:b w:val="0"/>
          <w:color w:val="000000" w:themeColor="text1"/>
          <w:sz w:val="18"/>
          <w:szCs w:val="18"/>
          <w:lang w:val="es-MX"/>
        </w:rPr>
        <w:t xml:space="preserve"> </w:t>
      </w:r>
    </w:p>
    <w:p w14:paraId="25781362" w14:textId="5DE0A540" w:rsidR="00E42764" w:rsidRPr="00865975" w:rsidRDefault="00E42764" w:rsidP="001B4C31">
      <w:pPr>
        <w:pStyle w:val="ListParagraph"/>
        <w:tabs>
          <w:tab w:val="left" w:pos="540"/>
        </w:tabs>
        <w:spacing w:before="60" w:line="264" w:lineRule="auto"/>
        <w:ind w:left="180" w:right="72"/>
        <w:contextualSpacing w:val="0"/>
        <w:rPr>
          <w:rFonts w:ascii="Georgia Pro" w:hAnsi="Georgia Pro" w:cs="Arial"/>
          <w:bCs/>
          <w:color w:val="000000" w:themeColor="text1"/>
          <w:lang w:val="es-MX"/>
        </w:rPr>
      </w:pPr>
      <w:r w:rsidRPr="00865975">
        <w:rPr>
          <w:rStyle w:val="QuickFormat4"/>
          <w:rFonts w:ascii="Georgia Pro" w:hAnsi="Georgia Pro"/>
          <w:color w:val="000000" w:themeColor="text1"/>
          <w:sz w:val="18"/>
          <w:szCs w:val="18"/>
          <w:lang w:val="es-MX"/>
        </w:rPr>
        <w:t xml:space="preserve">SNAP, TANF, and FDPIR: </w:t>
      </w:r>
      <w:r w:rsidR="00586108" w:rsidRPr="00865975">
        <w:rPr>
          <w:rFonts w:ascii="Georgia Pro" w:hAnsi="Georgia Pro"/>
          <w:color w:val="000000" w:themeColor="text1"/>
          <w:lang w:val="es-MX"/>
        </w:rPr>
        <w:t>¿</w:t>
      </w:r>
      <w:r w:rsidR="00A82C1F" w:rsidRPr="00865975">
        <w:rPr>
          <w:rStyle w:val="QuickFormat4"/>
          <w:rFonts w:ascii="Georgia Pro" w:hAnsi="Georgia Pro"/>
          <w:b w:val="0"/>
          <w:color w:val="000000" w:themeColor="text1"/>
          <w:sz w:val="18"/>
          <w:szCs w:val="18"/>
          <w:lang w:val="es-MX"/>
        </w:rPr>
        <w:t xml:space="preserve">Si </w:t>
      </w:r>
      <w:r w:rsidR="00D20DAC" w:rsidRPr="00865975">
        <w:rPr>
          <w:rStyle w:val="Emphasis"/>
          <w:rFonts w:ascii="Georgia Pro" w:hAnsi="Georgia Pro"/>
          <w:caps w:val="0"/>
          <w:color w:val="000000" w:themeColor="text1"/>
          <w:sz w:val="18"/>
          <w:szCs w:val="18"/>
          <w:lang w:val="es-MX"/>
        </w:rPr>
        <w:t>algunos</w:t>
      </w:r>
      <w:r w:rsidR="00EC4A87" w:rsidRPr="00865975">
        <w:rPr>
          <w:rStyle w:val="Emphasis"/>
          <w:rFonts w:ascii="Georgia Pro" w:hAnsi="Georgia Pro"/>
          <w:caps w:val="0"/>
          <w:color w:val="000000" w:themeColor="text1"/>
          <w:sz w:val="18"/>
          <w:szCs w:val="18"/>
          <w:lang w:val="es-MX"/>
        </w:rPr>
        <w:t xml:space="preserve"> miembro</w:t>
      </w:r>
      <w:r w:rsidR="00A82C1F" w:rsidRPr="00865975">
        <w:rPr>
          <w:rStyle w:val="Emphasis"/>
          <w:rFonts w:ascii="Georgia Pro" w:hAnsi="Georgia Pro"/>
          <w:caps w:val="0"/>
          <w:color w:val="000000" w:themeColor="text1"/>
          <w:sz w:val="18"/>
          <w:szCs w:val="18"/>
          <w:lang w:val="es-MX"/>
        </w:rPr>
        <w:t>s</w:t>
      </w:r>
      <w:r w:rsidR="00EC4A87" w:rsidRPr="00865975">
        <w:rPr>
          <w:rStyle w:val="Emphasis"/>
          <w:rFonts w:ascii="Georgia Pro" w:hAnsi="Georgia Pro"/>
          <w:caps w:val="0"/>
          <w:color w:val="000000" w:themeColor="text1"/>
          <w:sz w:val="18"/>
          <w:szCs w:val="18"/>
          <w:lang w:val="es-MX"/>
        </w:rPr>
        <w:t xml:space="preserve"> del hogar (incluya a usted mismo) recibe beneficios bajo</w:t>
      </w:r>
      <w:r w:rsidR="007B7645" w:rsidRPr="00865975">
        <w:rPr>
          <w:rStyle w:val="Emphasis"/>
          <w:rFonts w:ascii="Georgia Pro" w:hAnsi="Georgia Pro"/>
          <w:caps w:val="0"/>
          <w:color w:val="000000" w:themeColor="text1"/>
          <w:sz w:val="18"/>
          <w:szCs w:val="18"/>
          <w:lang w:val="es-MX"/>
        </w:rPr>
        <w:t xml:space="preserve"> </w:t>
      </w:r>
      <w:r w:rsidR="00EC4A87" w:rsidRPr="00865975">
        <w:rPr>
          <w:rStyle w:val="Emphasis"/>
          <w:rFonts w:ascii="Georgia Pro" w:hAnsi="Georgia Pro"/>
          <w:caps w:val="0"/>
          <w:color w:val="000000" w:themeColor="text1"/>
          <w:sz w:val="18"/>
          <w:szCs w:val="18"/>
          <w:lang w:val="es-MX"/>
        </w:rPr>
        <w:t xml:space="preserve">el Programa de Asistencia de Nutrición Suplementaria (SNAP), Asistencia Temporal para Familias Necesitadas (TANF), o del Programa de Distribución de Alimentos en Reservaciones Indígenas </w:t>
      </w:r>
      <w:r w:rsidR="00FE11F5" w:rsidRPr="00865975">
        <w:rPr>
          <w:rStyle w:val="Emphasis"/>
          <w:rFonts w:ascii="Georgia Pro" w:hAnsi="Georgia Pro"/>
          <w:caps w:val="0"/>
          <w:color w:val="000000" w:themeColor="text1"/>
          <w:sz w:val="18"/>
          <w:szCs w:val="18"/>
          <w:lang w:val="es-MX"/>
        </w:rPr>
        <w:t>(FDPIR)</w:t>
      </w:r>
      <w:r w:rsidR="00586108" w:rsidRPr="00865975">
        <w:rPr>
          <w:rFonts w:ascii="Georgia Pro" w:hAnsi="Georgia Pro"/>
          <w:color w:val="000000" w:themeColor="text1"/>
          <w:lang w:val="es-MX"/>
        </w:rPr>
        <w:t>?</w:t>
      </w:r>
    </w:p>
    <w:p w14:paraId="0A8C4C1B" w14:textId="7D182D3F" w:rsidR="00E963EF" w:rsidRPr="00860C7A" w:rsidRDefault="007B7645" w:rsidP="001B4C31">
      <w:pPr>
        <w:pStyle w:val="ListParagraph"/>
        <w:tabs>
          <w:tab w:val="left" w:pos="540"/>
        </w:tabs>
        <w:spacing w:before="10" w:line="264" w:lineRule="auto"/>
        <w:ind w:left="360" w:right="72"/>
        <w:contextualSpacing w:val="0"/>
        <w:rPr>
          <w:rFonts w:ascii="Georgia Pro Cond Light" w:hAnsi="Georgia Pro Cond Light"/>
          <w:iCs/>
          <w:lang w:val="es-MX"/>
        </w:rPr>
      </w:pPr>
      <w:r w:rsidRPr="00860C7A">
        <w:rPr>
          <w:rFonts w:ascii="Georgia Pro Cond Light" w:hAnsi="Georgia Pro Cond Light" w:cs="Arial"/>
          <w:iCs/>
          <w:lang w:val="es-MX"/>
        </w:rPr>
        <w:t>Si algún miembro del hogar recibe beneficios de SNAP</w:t>
      </w:r>
      <w:r w:rsidR="005F2008" w:rsidRPr="00860C7A">
        <w:rPr>
          <w:rFonts w:ascii="Georgia Pro Cond Light" w:hAnsi="Georgia Pro Cond Light" w:cs="Arial"/>
          <w:iCs/>
          <w:lang w:val="es-MX"/>
        </w:rPr>
        <w:t xml:space="preserve"> o</w:t>
      </w:r>
      <w:r w:rsidRPr="00860C7A">
        <w:rPr>
          <w:rFonts w:ascii="Georgia Pro Cond Light" w:hAnsi="Georgia Pro Cond Light" w:cs="Arial"/>
          <w:iCs/>
          <w:lang w:val="es-MX"/>
        </w:rPr>
        <w:t xml:space="preserve"> TANF</w:t>
      </w:r>
      <w:r w:rsidR="005F2008" w:rsidRPr="00860C7A">
        <w:rPr>
          <w:rFonts w:ascii="Georgia Pro Cond Light" w:hAnsi="Georgia Pro Cond Light" w:cs="Arial"/>
          <w:iCs/>
          <w:lang w:val="es-MX"/>
        </w:rPr>
        <w:t xml:space="preserve">, </w:t>
      </w:r>
      <w:r w:rsidR="005F2008" w:rsidRPr="00860C7A">
        <w:rPr>
          <w:rFonts w:ascii="Georgia Pro Cond Light" w:hAnsi="Georgia Pro Cond Light" w:cs="Arial"/>
          <w:iCs/>
          <w:u w:val="single"/>
          <w:lang w:val="es-MX"/>
        </w:rPr>
        <w:t>r</w:t>
      </w:r>
      <w:r w:rsidRPr="00860C7A">
        <w:rPr>
          <w:rFonts w:ascii="Georgia Pro Cond Light" w:hAnsi="Georgia Pro Cond Light" w:cs="Arial"/>
          <w:iCs/>
          <w:u w:val="single"/>
          <w:lang w:val="es-MX"/>
        </w:rPr>
        <w:t>eporte</w:t>
      </w:r>
      <w:r w:rsidRPr="00860C7A">
        <w:rPr>
          <w:rFonts w:ascii="Georgia Pro Cond Light" w:hAnsi="Georgia Pro Cond Light" w:cs="Arial"/>
          <w:iCs/>
          <w:lang w:val="es-MX"/>
        </w:rPr>
        <w:t xml:space="preserve"> el número de Determinación de Elegibilidad (EDG, por sus siglas en inglés) en el espacio.</w:t>
      </w:r>
    </w:p>
    <w:p w14:paraId="43504F72" w14:textId="6F817969" w:rsidR="00E963EF" w:rsidRPr="00860C7A" w:rsidRDefault="007B7645" w:rsidP="001B4C31">
      <w:pPr>
        <w:pStyle w:val="ListParagraph"/>
        <w:tabs>
          <w:tab w:val="left" w:pos="540"/>
        </w:tabs>
        <w:spacing w:before="40" w:line="264" w:lineRule="auto"/>
        <w:ind w:left="360" w:right="72"/>
        <w:contextualSpacing w:val="0"/>
        <w:rPr>
          <w:rFonts w:ascii="Georgia Pro Cond Light" w:hAnsi="Georgia Pro Cond Light"/>
          <w:iCs/>
          <w:lang w:val="es-MX"/>
        </w:rPr>
      </w:pPr>
      <w:r w:rsidRPr="00860C7A">
        <w:rPr>
          <w:rStyle w:val="Emphasis"/>
          <w:rFonts w:ascii="Georgia Pro Cond Light" w:hAnsi="Georgia Pro Cond Light"/>
          <w:iCs/>
          <w:caps w:val="0"/>
          <w:color w:val="000000" w:themeColor="text1"/>
          <w:sz w:val="18"/>
          <w:szCs w:val="18"/>
          <w:lang w:val="es-MX"/>
        </w:rPr>
        <w:t>Si algún miembro del hogar recibe beneficios bajo el Programa</w:t>
      </w:r>
      <w:r w:rsidRPr="00860C7A">
        <w:rPr>
          <w:rStyle w:val="Emphasis"/>
          <w:rFonts w:ascii="Georgia Pro Cond Light" w:hAnsi="Georgia Pro Cond Light"/>
          <w:b/>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de Distribución de Alimentos en Reservaciones Indígenas (FDPIR)</w:t>
      </w:r>
      <w:r w:rsidR="005F2008" w:rsidRPr="00860C7A">
        <w:rPr>
          <w:rStyle w:val="Emphasis"/>
          <w:rFonts w:ascii="Georgia Pro Cond Light" w:hAnsi="Georgia Pro Cond Light"/>
          <w:iCs/>
          <w:caps w:val="0"/>
          <w:color w:val="000000" w:themeColor="text1"/>
          <w:sz w:val="18"/>
          <w:szCs w:val="18"/>
          <w:lang w:val="es-MX"/>
        </w:rPr>
        <w:t>,</w:t>
      </w:r>
      <w:r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u w:val="single"/>
          <w:lang w:val="es-MX"/>
        </w:rPr>
        <w:t>marque</w:t>
      </w:r>
      <w:r w:rsidRPr="00860C7A">
        <w:rPr>
          <w:rStyle w:val="Emphasis"/>
          <w:rFonts w:ascii="Georgia Pro Cond Light" w:hAnsi="Georgia Pro Cond Light"/>
          <w:iCs/>
          <w:caps w:val="0"/>
          <w:color w:val="000000" w:themeColor="text1"/>
          <w:sz w:val="18"/>
          <w:szCs w:val="18"/>
          <w:lang w:val="es-MX"/>
        </w:rPr>
        <w:t xml:space="preserve"> la casilla que indica su </w:t>
      </w:r>
      <w:r w:rsidR="00582559" w:rsidRPr="00860C7A">
        <w:rPr>
          <w:rStyle w:val="Emphasis"/>
          <w:rFonts w:ascii="Georgia Pro Cond Light" w:hAnsi="Georgia Pro Cond Light"/>
          <w:iCs/>
          <w:caps w:val="0"/>
          <w:color w:val="000000" w:themeColor="text1"/>
          <w:sz w:val="18"/>
          <w:szCs w:val="18"/>
          <w:lang w:val="es-MX"/>
        </w:rPr>
        <w:t>participación</w:t>
      </w:r>
      <w:r w:rsidR="00A5175C"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El</w:t>
      </w:r>
      <w:r w:rsidR="00B2743C" w:rsidRPr="00860C7A">
        <w:rPr>
          <w:rStyle w:val="QuickFormat4"/>
          <w:rFonts w:ascii="Georgia Pro Cond Light" w:hAnsi="Georgia Pro Cond Light"/>
          <w:b w:val="0"/>
          <w:iCs/>
          <w:color w:val="000000" w:themeColor="text1"/>
          <w:sz w:val="18"/>
          <w:szCs w:val="18"/>
          <w:lang w:val="es-MX"/>
        </w:rPr>
        <w:t xml:space="preserve"> </w:t>
      </w:r>
      <w:permStart w:id="924529554" w:edGrp="everyone"/>
      <w:r w:rsidR="00BA604B">
        <w:rPr>
          <w:rFonts w:ascii="Georgia Pro Cond Light" w:hAnsi="Georgia Pro Cond Light"/>
          <w:iCs/>
          <w:color w:val="000000" w:themeColor="text1"/>
          <w:lang w:val="es-MX"/>
        </w:rPr>
        <w:t>Albany ISD</w:t>
      </w:r>
      <w:permEnd w:id="924529554"/>
      <w:r w:rsidR="00B2743C" w:rsidRPr="00860C7A">
        <w:rPr>
          <w:rFonts w:ascii="Georgia Pro Cond Light" w:hAnsi="Georgia Pro Cond Light"/>
          <w:iCs/>
          <w:color w:val="000000" w:themeColor="text1"/>
          <w:lang w:val="es-MX"/>
        </w:rPr>
        <w:t xml:space="preserve"> </w:t>
      </w:r>
      <w:r w:rsidR="00582559" w:rsidRPr="00860C7A">
        <w:rPr>
          <w:rFonts w:ascii="Georgia Pro Cond Light" w:hAnsi="Georgia Pro Cond Light"/>
          <w:iCs/>
          <w:color w:val="000000" w:themeColor="text1"/>
          <w:lang w:val="es-MX"/>
        </w:rPr>
        <w:t>esta</w:t>
      </w:r>
      <w:r w:rsidR="00582559" w:rsidRPr="00860C7A">
        <w:rPr>
          <w:rFonts w:ascii="Georgia Pro Cond Light" w:hAnsi="Georgia Pro Cond Light"/>
          <w:iCs/>
          <w:lang w:val="es-MX"/>
        </w:rPr>
        <w:t>rá</w:t>
      </w:r>
      <w:r w:rsidRPr="00860C7A">
        <w:rPr>
          <w:rFonts w:ascii="Georgia Pro Cond Light" w:hAnsi="Georgia Pro Cond Light"/>
          <w:iCs/>
          <w:lang w:val="es-MX"/>
        </w:rPr>
        <w:t xml:space="preserve"> en contacto con usted para obtener </w:t>
      </w:r>
      <w:r w:rsidR="00582559" w:rsidRPr="00860C7A">
        <w:rPr>
          <w:rFonts w:ascii="Georgia Pro Cond Light" w:hAnsi="Georgia Pro Cond Light"/>
          <w:iCs/>
          <w:lang w:val="es-MX"/>
        </w:rPr>
        <w:t>documentación</w:t>
      </w:r>
      <w:r w:rsidRPr="00860C7A">
        <w:rPr>
          <w:rFonts w:ascii="Georgia Pro Cond Light" w:hAnsi="Georgia Pro Cond Light"/>
          <w:iCs/>
          <w:lang w:val="es-MX"/>
        </w:rPr>
        <w:t xml:space="preserve"> de su </w:t>
      </w:r>
      <w:r w:rsidR="00582559" w:rsidRPr="00860C7A">
        <w:rPr>
          <w:rFonts w:ascii="Georgia Pro Cond Light" w:hAnsi="Georgia Pro Cond Light"/>
          <w:iCs/>
          <w:lang w:val="es-MX"/>
        </w:rPr>
        <w:t>participación</w:t>
      </w:r>
      <w:r w:rsidRPr="00860C7A">
        <w:rPr>
          <w:rFonts w:ascii="Georgia Pro Cond Light" w:hAnsi="Georgia Pro Cond Light"/>
          <w:iCs/>
          <w:lang w:val="es-MX"/>
        </w:rPr>
        <w:t xml:space="preserve"> en este </w:t>
      </w:r>
      <w:r w:rsidR="00582559" w:rsidRPr="00860C7A">
        <w:rPr>
          <w:rFonts w:ascii="Georgia Pro Cond Light" w:hAnsi="Georgia Pro Cond Light"/>
          <w:iCs/>
          <w:lang w:val="es-MX"/>
        </w:rPr>
        <w:t>programa</w:t>
      </w:r>
      <w:r w:rsidRPr="00860C7A">
        <w:rPr>
          <w:rFonts w:ascii="Georgia Pro Cond Light" w:hAnsi="Georgia Pro Cond Light"/>
          <w:iCs/>
          <w:lang w:val="es-MX"/>
        </w:rPr>
        <w:t xml:space="preserve"> </w:t>
      </w:r>
      <w:r w:rsidRPr="00860C7A">
        <w:rPr>
          <w:rFonts w:ascii="Georgia Pro Cond Light" w:hAnsi="Georgia Pro Cond Light"/>
          <w:iCs/>
          <w:color w:val="365F91" w:themeColor="accent1" w:themeShade="BF"/>
          <w:lang w:val="es-MX"/>
        </w:rPr>
        <w:t>(</w:t>
      </w:r>
      <w:r w:rsidR="00B2743C" w:rsidRPr="00860C7A">
        <w:rPr>
          <w:rFonts w:ascii="Georgia Pro Cond Light" w:hAnsi="Georgia Pro Cond Light"/>
          <w:iCs/>
          <w:lang w:val="es-MX"/>
        </w:rPr>
        <w:t>FDPIR</w:t>
      </w:r>
      <w:r w:rsidRPr="00860C7A">
        <w:rPr>
          <w:rFonts w:ascii="Georgia Pro Cond Light" w:hAnsi="Georgia Pro Cond Light"/>
          <w:iCs/>
          <w:lang w:val="es-MX"/>
        </w:rPr>
        <w:t>)</w:t>
      </w:r>
      <w:r w:rsidR="00B2743C" w:rsidRPr="00860C7A">
        <w:rPr>
          <w:rFonts w:ascii="Georgia Pro Cond Light" w:hAnsi="Georgia Pro Cond Light"/>
          <w:iCs/>
          <w:lang w:val="es-MX"/>
        </w:rPr>
        <w:t>.</w:t>
      </w:r>
    </w:p>
    <w:p w14:paraId="7B04A59F" w14:textId="6027EFFF" w:rsidR="009D653F" w:rsidRPr="00860C7A" w:rsidRDefault="007B7645" w:rsidP="001B4C31">
      <w:pPr>
        <w:tabs>
          <w:tab w:val="left" w:pos="540"/>
        </w:tabs>
        <w:spacing w:before="40" w:line="264" w:lineRule="auto"/>
        <w:ind w:left="360" w:right="72"/>
        <w:rPr>
          <w:rStyle w:val="QuickFormat4"/>
          <w:rFonts w:ascii="Georgia Pro Cond Light" w:hAnsi="Georgia Pro Cond Light" w:cstheme="minorBidi"/>
          <w:b w:val="0"/>
          <w:bCs w:val="0"/>
          <w:iCs/>
          <w:color w:val="auto"/>
          <w:sz w:val="20"/>
          <w:szCs w:val="20"/>
          <w:lang w:val="es-MX"/>
        </w:rPr>
      </w:pPr>
      <w:r w:rsidRPr="00860C7A">
        <w:rPr>
          <w:rFonts w:ascii="Georgia Pro Cond Light" w:hAnsi="Georgia Pro Cond Light"/>
          <w:iCs/>
          <w:lang w:val="es-MX"/>
        </w:rPr>
        <w:t>Si algún miembro del hogar recibe beneficios de SNAP, TANF, o de FDPIR</w:t>
      </w:r>
      <w:r w:rsidR="0049416C" w:rsidRPr="00860C7A">
        <w:rPr>
          <w:rFonts w:ascii="Georgia Pro Cond Light" w:hAnsi="Georgia Pro Cond Light"/>
          <w:iCs/>
          <w:lang w:val="es-MX"/>
        </w:rPr>
        <w:t xml:space="preserve"> ignore la parte 2, y llene la parte 3.</w:t>
      </w:r>
    </w:p>
    <w:p w14:paraId="2EF704F4" w14:textId="7F2B7DC9" w:rsidR="0049416C" w:rsidRPr="00860C7A" w:rsidRDefault="0049416C" w:rsidP="001B4C31">
      <w:pPr>
        <w:shd w:val="clear" w:color="auto" w:fill="EEECE1" w:themeFill="background2"/>
        <w:spacing w:before="20" w:line="264" w:lineRule="auto"/>
        <w:ind w:left="630" w:hanging="630"/>
        <w:rPr>
          <w:rFonts w:ascii="Georgia Pro Cond Semibold" w:hAnsi="Georgia Pro Cond Semibold"/>
          <w:b/>
          <w:caps/>
          <w:spacing w:val="5"/>
          <w:sz w:val="16"/>
          <w:szCs w:val="16"/>
          <w:lang w:val="es-MX"/>
        </w:rPr>
      </w:pPr>
      <w:r w:rsidRPr="00860C7A">
        <w:rPr>
          <w:rFonts w:ascii="Georgia Pro Cond Semibold" w:hAnsi="Georgia Pro Cond Semibold"/>
          <w:b/>
          <w:caps/>
          <w:spacing w:val="5"/>
          <w:sz w:val="16"/>
          <w:szCs w:val="16"/>
          <w:lang w:val="es-MX"/>
        </w:rPr>
        <w:t>Parte</w:t>
      </w:r>
      <w:r w:rsidRPr="00860C7A">
        <w:rPr>
          <w:rFonts w:ascii="Georgia Pro Cond Semibold" w:hAnsi="Georgia Pro Cond Semibold"/>
          <w:b/>
          <w:spacing w:val="5"/>
          <w:sz w:val="16"/>
          <w:szCs w:val="16"/>
          <w:lang w:val="es-MX"/>
        </w:rPr>
        <w:t xml:space="preserve"> </w:t>
      </w:r>
      <w:r w:rsidRPr="00860C7A">
        <w:rPr>
          <w:rFonts w:ascii="Georgia Pro Cond Semibold" w:hAnsi="Georgia Pro Cond Semibold"/>
          <w:b/>
          <w:caps/>
          <w:spacing w:val="5"/>
          <w:sz w:val="16"/>
          <w:szCs w:val="16"/>
          <w:lang w:val="es-MX"/>
        </w:rPr>
        <w:t xml:space="preserve">2 </w:t>
      </w:r>
      <w:r w:rsidRPr="00860C7A">
        <w:rPr>
          <w:rFonts w:ascii="Georgia Pro Cond Semibold" w:hAnsi="Georgia Pro Cond Semibold"/>
          <w:b/>
          <w:spacing w:val="5"/>
          <w:sz w:val="16"/>
          <w:szCs w:val="16"/>
          <w:lang w:val="es-MX"/>
        </w:rPr>
        <w:t>Declare el Ingreso de Todos los Miembros del Hogar.</w:t>
      </w:r>
    </w:p>
    <w:p w14:paraId="0C88D6A9" w14:textId="45520B22" w:rsidR="0087271F" w:rsidRPr="00860C7A" w:rsidRDefault="0087271F"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A</w:t>
      </w:r>
      <w:r w:rsidRPr="00860C7A">
        <w:rPr>
          <w:rStyle w:val="QuickFormat4"/>
          <w:rFonts w:ascii="Georgia Pro Semibold" w:hAnsi="Georgia Pro Semibold"/>
          <w:i/>
          <w:color w:val="404040" w:themeColor="text1" w:themeTint="BF"/>
          <w:sz w:val="16"/>
          <w:szCs w:val="16"/>
          <w:lang w:val="es-MX"/>
        </w:rPr>
        <w:t xml:space="preserve">. Los </w:t>
      </w:r>
      <w:r w:rsidR="00586108" w:rsidRPr="00860C7A">
        <w:rPr>
          <w:rStyle w:val="QuickFormat4"/>
          <w:rFonts w:ascii="Georgia Pro Semibold" w:hAnsi="Georgia Pro Semibold"/>
          <w:i/>
          <w:color w:val="404040" w:themeColor="text1" w:themeTint="BF"/>
          <w:sz w:val="16"/>
          <w:szCs w:val="16"/>
          <w:lang w:val="es-MX"/>
        </w:rPr>
        <w:t>Últimos Cuatro Dígitos</w:t>
      </w:r>
      <w:r w:rsidRPr="00860C7A">
        <w:rPr>
          <w:rStyle w:val="QuickFormat4"/>
          <w:rFonts w:ascii="Georgia Pro Semibold" w:hAnsi="Georgia Pro Semibold"/>
          <w:i/>
          <w:color w:val="404040" w:themeColor="text1" w:themeTint="BF"/>
          <w:sz w:val="16"/>
          <w:szCs w:val="16"/>
          <w:lang w:val="es-MX"/>
        </w:rPr>
        <w:t xml:space="preserve"> del Número de Seguro Social (SSN) del </w:t>
      </w:r>
      <w:r w:rsidR="00586108" w:rsidRPr="00860C7A">
        <w:rPr>
          <w:rStyle w:val="QuickFormat4"/>
          <w:rFonts w:ascii="Georgia Pro Semibold" w:hAnsi="Georgia Pro Semibold"/>
          <w:i/>
          <w:color w:val="404040" w:themeColor="text1" w:themeTint="BF"/>
          <w:sz w:val="16"/>
          <w:szCs w:val="16"/>
          <w:lang w:val="es-MX"/>
        </w:rPr>
        <w:t xml:space="preserve">Adulto </w:t>
      </w:r>
      <w:r w:rsidRPr="00860C7A">
        <w:rPr>
          <w:rStyle w:val="QuickFormat4"/>
          <w:rFonts w:ascii="Georgia Pro Semibold" w:hAnsi="Georgia Pro Semibold"/>
          <w:i/>
          <w:color w:val="404040" w:themeColor="text1" w:themeTint="BF"/>
          <w:sz w:val="16"/>
          <w:szCs w:val="16"/>
          <w:lang w:val="es-MX"/>
        </w:rPr>
        <w:t xml:space="preserve">en el Hogar. </w:t>
      </w:r>
    </w:p>
    <w:p w14:paraId="66D7E236" w14:textId="075FE1BC" w:rsidR="0087271F" w:rsidRPr="00865975" w:rsidRDefault="0087271F"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los últimos cuatro dígitos del número de Seguro Social (SSN) de la persona llenando la solicitud, o marque la casilla para indicar que no tiene un SSN.</w:t>
      </w:r>
    </w:p>
    <w:p w14:paraId="030E2CE1" w14:textId="77777777" w:rsidR="0087271F" w:rsidRPr="00860C7A" w:rsidRDefault="0087271F" w:rsidP="001B4C31">
      <w:pPr>
        <w:pStyle w:val="ListParagraph"/>
        <w:tabs>
          <w:tab w:val="left" w:pos="1080"/>
          <w:tab w:val="left" w:pos="10350"/>
        </w:tabs>
        <w:spacing w:before="10" w:line="264" w:lineRule="auto"/>
        <w:ind w:left="360"/>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No se requiere un número de Seguro Social para solicitar los programas.</w:t>
      </w:r>
    </w:p>
    <w:p w14:paraId="3EBDC629" w14:textId="4D2EAC12" w:rsidR="00A42957" w:rsidRPr="00860C7A" w:rsidRDefault="00FE11F5"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B</w:t>
      </w:r>
      <w:r w:rsidR="00A42957" w:rsidRPr="00860C7A">
        <w:rPr>
          <w:rStyle w:val="QuickFormat4"/>
          <w:rFonts w:ascii="Georgia Pro Semibold" w:hAnsi="Georgia Pro Semibold"/>
          <w:i/>
          <w:color w:val="404040" w:themeColor="text1" w:themeTint="BF"/>
          <w:sz w:val="16"/>
          <w:szCs w:val="16"/>
          <w:lang w:val="es-MX"/>
        </w:rPr>
        <w:t xml:space="preserve">. </w:t>
      </w:r>
      <w:r w:rsidR="00742B1F" w:rsidRPr="00860C7A">
        <w:rPr>
          <w:rStyle w:val="QuickFormat4"/>
          <w:rFonts w:ascii="Georgia Pro Semibold" w:hAnsi="Georgia Pro Semibold"/>
          <w:i/>
          <w:color w:val="404040" w:themeColor="text1" w:themeTint="BF"/>
          <w:sz w:val="16"/>
          <w:szCs w:val="16"/>
          <w:lang w:val="es-MX"/>
        </w:rPr>
        <w:t xml:space="preserve">Ingresos de los </w:t>
      </w:r>
      <w:r w:rsidR="00586108" w:rsidRPr="00860C7A">
        <w:rPr>
          <w:rStyle w:val="QuickFormat4"/>
          <w:rFonts w:ascii="Georgia Pro Semibold" w:hAnsi="Georgia Pro Semibold"/>
          <w:i/>
          <w:color w:val="404040" w:themeColor="text1" w:themeTint="BF"/>
          <w:sz w:val="16"/>
          <w:szCs w:val="16"/>
          <w:lang w:val="es-MX"/>
        </w:rPr>
        <w:t>Adultos</w:t>
      </w:r>
      <w:r w:rsidR="00742B1F" w:rsidRPr="00860C7A">
        <w:rPr>
          <w:rStyle w:val="QuickFormat4"/>
          <w:rFonts w:ascii="Georgia Pro Semibold" w:hAnsi="Georgia Pro Semibold"/>
          <w:i/>
          <w:color w:val="404040" w:themeColor="text1" w:themeTint="BF"/>
          <w:sz w:val="16"/>
          <w:szCs w:val="16"/>
          <w:lang w:val="es-MX"/>
        </w:rPr>
        <w:t xml:space="preserve"> en el Hogar, (Incluya a </w:t>
      </w:r>
      <w:r w:rsidR="00586108" w:rsidRPr="00860C7A">
        <w:rPr>
          <w:rStyle w:val="QuickFormat4"/>
          <w:rFonts w:ascii="Georgia Pro Semibold" w:hAnsi="Georgia Pro Semibold"/>
          <w:i/>
          <w:color w:val="404040" w:themeColor="text1" w:themeTint="BF"/>
          <w:sz w:val="16"/>
          <w:szCs w:val="16"/>
          <w:lang w:val="es-MX"/>
        </w:rPr>
        <w:t>U</w:t>
      </w:r>
      <w:r w:rsidR="00742B1F" w:rsidRPr="00860C7A">
        <w:rPr>
          <w:rStyle w:val="QuickFormat4"/>
          <w:rFonts w:ascii="Georgia Pro Semibold" w:hAnsi="Georgia Pro Semibold"/>
          <w:i/>
          <w:color w:val="404040" w:themeColor="text1" w:themeTint="BF"/>
          <w:sz w:val="16"/>
          <w:szCs w:val="16"/>
          <w:lang w:val="es-MX"/>
        </w:rPr>
        <w:t xml:space="preserve">sted </w:t>
      </w:r>
      <w:r w:rsidR="00586108" w:rsidRPr="00860C7A">
        <w:rPr>
          <w:rStyle w:val="QuickFormat4"/>
          <w:rFonts w:ascii="Georgia Pro Semibold" w:hAnsi="Georgia Pro Semibold"/>
          <w:i/>
          <w:color w:val="404040" w:themeColor="text1" w:themeTint="BF"/>
          <w:sz w:val="16"/>
          <w:szCs w:val="16"/>
          <w:lang w:val="es-MX"/>
        </w:rPr>
        <w:t>M</w:t>
      </w:r>
      <w:r w:rsidR="00635360" w:rsidRPr="00860C7A">
        <w:rPr>
          <w:rStyle w:val="QuickFormat4"/>
          <w:rFonts w:ascii="Georgia Pro Semibold" w:hAnsi="Georgia Pro Semibold"/>
          <w:i/>
          <w:color w:val="404040" w:themeColor="text1" w:themeTint="BF"/>
          <w:sz w:val="16"/>
          <w:szCs w:val="16"/>
          <w:lang w:val="es-MX"/>
        </w:rPr>
        <w:t>ismo,</w:t>
      </w:r>
      <w:r w:rsidR="00742B1F" w:rsidRPr="00860C7A">
        <w:rPr>
          <w:rStyle w:val="QuickFormat4"/>
          <w:rFonts w:ascii="Georgia Pro Semibold" w:hAnsi="Georgia Pro Semibold"/>
          <w:i/>
          <w:color w:val="404040" w:themeColor="text1" w:themeTint="BF"/>
          <w:sz w:val="16"/>
          <w:szCs w:val="16"/>
          <w:lang w:val="es-MX"/>
        </w:rPr>
        <w:t xml:space="preserve"> pero no a los </w:t>
      </w:r>
      <w:r w:rsidR="00586108" w:rsidRPr="00860C7A">
        <w:rPr>
          <w:rStyle w:val="QuickFormat4"/>
          <w:rFonts w:ascii="Georgia Pro Semibold" w:hAnsi="Georgia Pro Semibold"/>
          <w:i/>
          <w:color w:val="404040" w:themeColor="text1" w:themeTint="BF"/>
          <w:sz w:val="16"/>
          <w:szCs w:val="16"/>
          <w:lang w:val="es-MX"/>
        </w:rPr>
        <w:t>M</w:t>
      </w:r>
      <w:r w:rsidR="00742B1F" w:rsidRPr="00860C7A">
        <w:rPr>
          <w:rStyle w:val="QuickFormat4"/>
          <w:rFonts w:ascii="Georgia Pro Semibold" w:hAnsi="Georgia Pro Semibold"/>
          <w:i/>
          <w:color w:val="404040" w:themeColor="text1" w:themeTint="BF"/>
          <w:sz w:val="16"/>
          <w:szCs w:val="16"/>
          <w:lang w:val="es-MX"/>
        </w:rPr>
        <w:t xml:space="preserve">enores) </w:t>
      </w:r>
    </w:p>
    <w:p w14:paraId="56D4C3C7" w14:textId="77777777" w:rsidR="00860750" w:rsidRPr="00865975" w:rsidRDefault="00860750"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el primer nombre y apellido de cada adulto del hogar en los espacios.</w:t>
      </w:r>
    </w:p>
    <w:p w14:paraId="1167F953" w14:textId="2B8842A0" w:rsidR="00A42957" w:rsidRPr="00860C7A" w:rsidRDefault="00860750" w:rsidP="001B4C31">
      <w:pPr>
        <w:pStyle w:val="ListParagraph"/>
        <w:spacing w:before="10" w:line="264" w:lineRule="auto"/>
        <w:ind w:left="360" w:right="-18"/>
        <w:contextualSpacing w:val="0"/>
        <w:rPr>
          <w:rStyle w:val="QuickFormat4"/>
          <w:rFonts w:ascii="Georgia Pro Cond Light" w:hAnsi="Georgia Pro Cond Light"/>
          <w:b w:val="0"/>
          <w:iCs/>
          <w:sz w:val="14"/>
          <w:szCs w:val="18"/>
          <w:lang w:val="es-MX"/>
        </w:rPr>
      </w:pPr>
      <w:r w:rsidRPr="00860C7A">
        <w:rPr>
          <w:rStyle w:val="QuickFormat4"/>
          <w:rFonts w:ascii="Georgia Pro Cond Light" w:hAnsi="Georgia Pro Cond Light"/>
          <w:b w:val="0"/>
          <w:iCs/>
          <w:sz w:val="18"/>
          <w:szCs w:val="18"/>
          <w:lang w:val="es-MX"/>
        </w:rPr>
        <w:t>Si</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hay</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más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adultos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que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líneas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use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reverso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para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poner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nombres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adicionales.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incluya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del</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esta</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sección</w:t>
      </w:r>
      <w:r w:rsidRPr="00860C7A">
        <w:rPr>
          <w:rStyle w:val="QuickFormat4"/>
          <w:rFonts w:ascii="Georgia Pro Cond Light" w:hAnsi="Georgia Pro Cond Light"/>
          <w:b w:val="0"/>
          <w:iCs/>
          <w:sz w:val="12"/>
          <w:szCs w:val="14"/>
          <w:lang w:val="es-MX"/>
        </w:rPr>
        <w:t>.</w:t>
      </w:r>
      <w:r w:rsidRPr="00860C7A">
        <w:rPr>
          <w:rStyle w:val="QuickFormat4"/>
          <w:rFonts w:ascii="Georgia Pro Cond Light" w:hAnsi="Georgia Pro Cond Light"/>
          <w:b w:val="0"/>
          <w:iCs/>
          <w:sz w:val="8"/>
          <w:szCs w:val="14"/>
          <w:lang w:val="es-MX"/>
        </w:rPr>
        <w:t xml:space="preserve"> </w:t>
      </w:r>
      <w:r w:rsidRPr="00860C7A">
        <w:rPr>
          <w:rStyle w:val="QuickFormat4"/>
          <w:rFonts w:ascii="Georgia Pro Cond Light" w:hAnsi="Georgia Pro Cond Light"/>
          <w:b w:val="0"/>
          <w:iCs/>
          <w:sz w:val="18"/>
          <w:szCs w:val="18"/>
          <w:lang w:val="es-MX"/>
        </w:rPr>
        <w:t>Ponga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0"/>
          <w:szCs w:val="18"/>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2"/>
          <w:szCs w:val="14"/>
          <w:lang w:val="es-MX"/>
        </w:rPr>
        <w:t xml:space="preserve"> </w:t>
      </w:r>
      <w:r w:rsidR="00172827" w:rsidRPr="00860C7A">
        <w:rPr>
          <w:rFonts w:ascii="Georgia Pro Cond Light" w:hAnsi="Georgia Pro Cond Light" w:cs="Arial"/>
          <w:iCs/>
          <w:color w:val="404040" w:themeColor="text1" w:themeTint="BF"/>
          <w:lang w:val="es-MX"/>
        </w:rPr>
        <w:t>Sección</w:t>
      </w:r>
      <w:r w:rsidR="00172827" w:rsidRPr="00860C7A">
        <w:rPr>
          <w:rStyle w:val="QuickFormat4"/>
          <w:rFonts w:ascii="Georgia Pro Cond Light" w:hAnsi="Georgia Pro Cond Light"/>
          <w:iCs/>
          <w:sz w:val="8"/>
          <w:szCs w:val="14"/>
          <w:lang w:val="es-MX"/>
        </w:rPr>
        <w:t xml:space="preserve"> </w:t>
      </w:r>
      <w:r w:rsidRPr="00860C7A">
        <w:rPr>
          <w:rStyle w:val="QuickFormat4"/>
          <w:rFonts w:ascii="Georgia Pro Cond Light" w:hAnsi="Georgia Pro Cond Light"/>
          <w:b w:val="0"/>
          <w:iCs/>
          <w:sz w:val="18"/>
          <w:szCs w:val="18"/>
          <w:lang w:val="es-MX"/>
        </w:rPr>
        <w:t>D</w:t>
      </w:r>
      <w:r w:rsidRPr="00860C7A">
        <w:rPr>
          <w:rStyle w:val="QuickFormat4"/>
          <w:rFonts w:ascii="Georgia Pro Cond Light" w:hAnsi="Georgia Pro Cond Light"/>
          <w:b w:val="0"/>
          <w:iCs/>
          <w:sz w:val="14"/>
          <w:szCs w:val="18"/>
          <w:lang w:val="es-MX"/>
        </w:rPr>
        <w:t>.</w:t>
      </w:r>
    </w:p>
    <w:p w14:paraId="2EFC8996" w14:textId="6B68EDC1" w:rsidR="000E36DC" w:rsidRDefault="000E36DC" w:rsidP="001B4C31">
      <w:pPr>
        <w:pStyle w:val="ListParagraph"/>
        <w:spacing w:before="10" w:line="264" w:lineRule="auto"/>
        <w:ind w:left="360" w:right="-18"/>
        <w:contextualSpacing w:val="0"/>
        <w:rPr>
          <w:rFonts w:ascii="Georgia Pro Cond Light" w:hAnsi="Georgia Pro Cond Light" w:cs="Arial"/>
          <w:iCs/>
          <w:color w:val="404040" w:themeColor="text1" w:themeTint="BF"/>
          <w:lang w:val="es-MX"/>
        </w:rPr>
      </w:pPr>
      <w:r w:rsidRPr="00860C7A">
        <w:rPr>
          <w:rFonts w:ascii="Georgia Pro Cond Light" w:hAnsi="Georgia Pro Cond Light" w:cs="Arial"/>
          <w:iCs/>
          <w:color w:val="404040" w:themeColor="text1" w:themeTint="BF"/>
          <w:u w:val="single"/>
          <w:lang w:val="es-MX"/>
        </w:rPr>
        <w:t>Incluya</w:t>
      </w:r>
      <w:r w:rsidRPr="00860C7A">
        <w:rPr>
          <w:rFonts w:ascii="Georgia Pro Cond Light" w:hAnsi="Georgia Pro Cond Light" w:cs="Arial"/>
          <w:iCs/>
          <w:color w:val="404040" w:themeColor="text1" w:themeTint="BF"/>
          <w:lang w:val="es-MX"/>
        </w:rPr>
        <w:t xml:space="preserve"> todos los adultos que viven en el hogar y comparten ingresos y gastos, aun si el adulto no es pariente o no recibe su ingreso propio.</w:t>
      </w:r>
      <w:r w:rsidRPr="00860C7A">
        <w:rPr>
          <w:rFonts w:ascii="Georgia Pro Cond Light" w:hAnsi="Georgia Pro Cond Light" w:cs="Arial"/>
          <w:iCs/>
          <w:color w:val="404040" w:themeColor="text1" w:themeTint="BF"/>
          <w:u w:val="single"/>
          <w:lang w:val="es-MX"/>
        </w:rPr>
        <w:t xml:space="preserve"> No incluya</w:t>
      </w:r>
      <w:r w:rsidRPr="00860C7A">
        <w:rPr>
          <w:rFonts w:ascii="Georgia Pro Cond Light" w:hAnsi="Georgia Pro Cond Light" w:cs="Arial"/>
          <w:iCs/>
          <w:color w:val="404040" w:themeColor="text1" w:themeTint="BF"/>
          <w:lang w:val="es-MX"/>
        </w:rPr>
        <w:t xml:space="preserve"> las personas que vivan con usted pero que son económicamente independientes, es decir, alguien que no está siendo apoyado por los ingresos del hogar, ni contribuye una parte de sus ingresos propios al hogar.</w:t>
      </w:r>
    </w:p>
    <w:p w14:paraId="3375EB64" w14:textId="4DD432EB" w:rsidR="001E0A07" w:rsidRPr="001E0A07" w:rsidRDefault="001E0A07" w:rsidP="001E0A07">
      <w:pPr>
        <w:rPr>
          <w:lang w:val="es-MX"/>
        </w:rPr>
      </w:pPr>
    </w:p>
    <w:p w14:paraId="60B2482C" w14:textId="3287A1EB" w:rsidR="001E0A07" w:rsidRPr="001E0A07" w:rsidRDefault="001E0A07" w:rsidP="001E0A07">
      <w:pPr>
        <w:rPr>
          <w:lang w:val="es-MX"/>
        </w:rPr>
      </w:pPr>
    </w:p>
    <w:p w14:paraId="185B775C" w14:textId="07FEC6BD" w:rsidR="001E0A07" w:rsidRPr="001E0A07" w:rsidRDefault="001E0A07" w:rsidP="001E0A07">
      <w:pPr>
        <w:rPr>
          <w:lang w:val="es-MX"/>
        </w:rPr>
      </w:pPr>
    </w:p>
    <w:p w14:paraId="541AEA9E" w14:textId="27A7A4D0" w:rsidR="001E0A07" w:rsidRPr="001E0A07" w:rsidRDefault="001E0A07" w:rsidP="001E0A07">
      <w:pPr>
        <w:rPr>
          <w:lang w:val="es-MX"/>
        </w:rPr>
      </w:pPr>
    </w:p>
    <w:p w14:paraId="656A8B3D" w14:textId="436C8E88" w:rsidR="001E0A07" w:rsidRPr="001E0A07" w:rsidRDefault="001E0A07" w:rsidP="001E0A07">
      <w:pPr>
        <w:rPr>
          <w:lang w:val="es-MX"/>
        </w:rPr>
      </w:pPr>
    </w:p>
    <w:p w14:paraId="36A4DC69" w14:textId="6DA87C49" w:rsidR="001E0A07" w:rsidRPr="001E0A07" w:rsidRDefault="001E0A07" w:rsidP="001E0A07">
      <w:pPr>
        <w:rPr>
          <w:lang w:val="es-MX"/>
        </w:rPr>
      </w:pPr>
    </w:p>
    <w:p w14:paraId="73B4FC0B" w14:textId="01363832" w:rsidR="001E0A07" w:rsidRPr="001E0A07" w:rsidRDefault="001E0A07" w:rsidP="001E0A07">
      <w:pPr>
        <w:rPr>
          <w:lang w:val="es-MX"/>
        </w:rPr>
      </w:pPr>
    </w:p>
    <w:p w14:paraId="181695EE" w14:textId="3582950B" w:rsidR="001E0A07" w:rsidRPr="001E0A07" w:rsidRDefault="001E0A07" w:rsidP="001E0A07">
      <w:pPr>
        <w:rPr>
          <w:lang w:val="es-MX"/>
        </w:rPr>
      </w:pPr>
    </w:p>
    <w:p w14:paraId="6D9C9435" w14:textId="2AEEA93F" w:rsidR="001E0A07" w:rsidRDefault="001E0A07" w:rsidP="001E0A07">
      <w:pPr>
        <w:rPr>
          <w:rFonts w:ascii="Georgia Pro Cond Light" w:hAnsi="Georgia Pro Cond Light"/>
          <w:iCs/>
          <w:color w:val="404040" w:themeColor="text1" w:themeTint="BF"/>
          <w:lang w:val="es-MX"/>
        </w:rPr>
      </w:pPr>
    </w:p>
    <w:p w14:paraId="20DF9042" w14:textId="3EC3AFFD" w:rsidR="001E0A07" w:rsidRDefault="001E0A07" w:rsidP="001E0A07">
      <w:pPr>
        <w:tabs>
          <w:tab w:val="left" w:pos="6220"/>
        </w:tabs>
        <w:rPr>
          <w:lang w:val="es-MX"/>
        </w:rPr>
      </w:pPr>
      <w:r>
        <w:rPr>
          <w:lang w:val="es-MX"/>
        </w:rPr>
        <w:tab/>
      </w:r>
    </w:p>
    <w:p w14:paraId="74434FDA" w14:textId="555B6152" w:rsidR="00AD2B43" w:rsidRPr="00AD2B43" w:rsidRDefault="00AD2B43" w:rsidP="00AD2B43">
      <w:pPr>
        <w:rPr>
          <w:lang w:val="es-MX"/>
        </w:rPr>
      </w:pPr>
    </w:p>
    <w:p w14:paraId="2DB15BD6" w14:textId="081CDA71" w:rsidR="00AD2B43" w:rsidRPr="00AD2B43" w:rsidRDefault="00AD2B43" w:rsidP="00AD2B43">
      <w:pPr>
        <w:rPr>
          <w:lang w:val="es-MX"/>
        </w:rPr>
      </w:pPr>
    </w:p>
    <w:p w14:paraId="55F4CF48" w14:textId="2BC0D9C5" w:rsidR="00AD2B43" w:rsidRPr="00AD2B43" w:rsidRDefault="00AD2B43" w:rsidP="00AD2B43">
      <w:pPr>
        <w:rPr>
          <w:lang w:val="es-MX"/>
        </w:rPr>
      </w:pPr>
    </w:p>
    <w:p w14:paraId="206F2187" w14:textId="6265EC0B" w:rsidR="00AD2B43" w:rsidRPr="00AD2B43" w:rsidRDefault="00AD2B43" w:rsidP="00AD2B43">
      <w:pPr>
        <w:rPr>
          <w:lang w:val="es-MX"/>
        </w:rPr>
      </w:pPr>
    </w:p>
    <w:p w14:paraId="7B1D3E14" w14:textId="2BE38E89" w:rsidR="00AD2B43" w:rsidRPr="00AD2B43" w:rsidRDefault="00AD2B43" w:rsidP="00AD2B43">
      <w:pPr>
        <w:rPr>
          <w:lang w:val="es-MX"/>
        </w:rPr>
      </w:pPr>
    </w:p>
    <w:p w14:paraId="53DFEE9E" w14:textId="50D1FCDD" w:rsidR="00AD2B43" w:rsidRPr="00AD2B43" w:rsidRDefault="00AD2B43" w:rsidP="00AD2B43">
      <w:pPr>
        <w:rPr>
          <w:lang w:val="es-MX"/>
        </w:rPr>
      </w:pPr>
    </w:p>
    <w:p w14:paraId="22DE7F7B" w14:textId="4CCD5951" w:rsidR="00AD2B43" w:rsidRDefault="00AD2B43" w:rsidP="00AD2B43">
      <w:pPr>
        <w:rPr>
          <w:lang w:val="es-MX"/>
        </w:rPr>
      </w:pPr>
    </w:p>
    <w:p w14:paraId="7CE844C6" w14:textId="75A363A7" w:rsidR="00AD2B43" w:rsidRPr="00AD2B43" w:rsidRDefault="00AD2B43" w:rsidP="00AD2B43">
      <w:pPr>
        <w:rPr>
          <w:lang w:val="es-MX"/>
        </w:rPr>
      </w:pPr>
    </w:p>
    <w:p w14:paraId="1832E419" w14:textId="14E4F182" w:rsidR="00AD2B43" w:rsidRPr="00AD2B43" w:rsidRDefault="00E37910" w:rsidP="00E37910">
      <w:pPr>
        <w:tabs>
          <w:tab w:val="left" w:pos="5760"/>
        </w:tabs>
        <w:rPr>
          <w:lang w:val="es-MX"/>
        </w:rPr>
      </w:pPr>
      <w:r>
        <w:rPr>
          <w:lang w:val="es-MX"/>
        </w:rPr>
        <w:tab/>
      </w:r>
    </w:p>
    <w:p w14:paraId="3B92B91F" w14:textId="29D824CE" w:rsidR="00860750" w:rsidRPr="00865975" w:rsidRDefault="00D43F78"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color w:val="000000" w:themeColor="text1"/>
          <w:sz w:val="20"/>
          <w:szCs w:val="20"/>
          <w:lang w:val="es-MX"/>
        </w:rPr>
      </w:pPr>
      <w:r w:rsidRPr="00865975">
        <w:rPr>
          <w:rStyle w:val="QuickFormat4"/>
          <w:rFonts w:ascii="Georgia Pro" w:hAnsi="Georgia Pro"/>
          <w:b w:val="0"/>
          <w:i/>
          <w:noProof/>
          <w:sz w:val="19"/>
          <w:szCs w:val="19"/>
        </w:rPr>
        <mc:AlternateContent>
          <mc:Choice Requires="wps">
            <w:drawing>
              <wp:anchor distT="0" distB="0" distL="114300" distR="114300" simplePos="0" relativeHeight="251661312" behindDoc="1" locked="0" layoutInCell="1" allowOverlap="1" wp14:anchorId="5FEA3D26" wp14:editId="414495FE">
                <wp:simplePos x="0" y="0"/>
                <wp:positionH relativeFrom="margin">
                  <wp:posOffset>4060825</wp:posOffset>
                </wp:positionH>
                <wp:positionV relativeFrom="paragraph">
                  <wp:posOffset>95250</wp:posOffset>
                </wp:positionV>
                <wp:extent cx="2494280" cy="8059420"/>
                <wp:effectExtent l="0" t="0" r="20320" b="17780"/>
                <wp:wrapTight wrapText="bothSides">
                  <wp:wrapPolygon edited="0">
                    <wp:start x="0" y="0"/>
                    <wp:lineTo x="0" y="21597"/>
                    <wp:lineTo x="21611" y="21597"/>
                    <wp:lineTo x="2161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8059420"/>
                        </a:xfrm>
                        <a:prstGeom prst="rect">
                          <a:avLst/>
                        </a:prstGeom>
                        <a:solidFill>
                          <a:schemeClr val="bg1">
                            <a:lumMod val="95000"/>
                          </a:schemeClr>
                        </a:solidFill>
                        <a:ln w="9525">
                          <a:solidFill>
                            <a:srgbClr val="000000"/>
                          </a:solidFill>
                          <a:miter lim="800000"/>
                          <a:headEnd/>
                          <a:tailEnd/>
                        </a:ln>
                      </wps:spPr>
                      <wps:txb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D26" id="_x0000_t202" coordsize="21600,21600" o:spt="202" path="m,l,21600r21600,l21600,xe">
                <v:stroke joinstyle="miter"/>
                <v:path gradientshapeok="t" o:connecttype="rect"/>
              </v:shapetype>
              <v:shape id="Text Box 2" o:spid="_x0000_s1026" type="#_x0000_t202" style="position:absolute;left:0;text-align:left;margin-left:319.75pt;margin-top:7.5pt;width:196.4pt;height:6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eZNQIAAGgEAAAOAAAAZHJzL2Uyb0RvYy54bWysVMGO0zAQvSPxD5bvNGnUwjZqulq6LEJa&#10;FqRdPsBxnMTC9hjbbVK+nrHTlghuiIvl8Yyf37yZ8fZ21IochfMSTEWXi5wSYTg00nQV/fby8OaG&#10;Eh+YaZgCIyp6Ep7e7l6/2g62FAX0oBrhCIIYXw62on0Itswyz3uhmV+AFQadLTjNApquyxrHBkTX&#10;Kivy/G02gGusAy68x9P7yUl3Cb9tBQ9f2taLQFRFkVtIq0trHddst2Vl55jtJT/TYP/AQjNp8NEr&#10;1D0LjByc/AtKS+7AQxsWHHQGbSu5SDlgNsv8j2yee2ZFygXF8fYqk/9/sPzp+NUR2WDtKDFMY4le&#10;xBjIexhJEdUZrC8x6NliWBjxOEbGTL19BP7dEwP7nplO3DkHQy9Yg+yW8WY2uzrh+AhSD5+hwWfY&#10;IUACGlunIyCKQRAdq3S6ViZS4XhYrDar4gZdHH03+RqtVLuMlZfr1vnwUYAmcVNRh6VP8Oz46EOk&#10;w8pLSKIPSjYPUqlkxHYTe+XIkWGj1N2Uojpo5DqdbdZ5fnkydWcMT6h+jqQMGSq6WRfrSaS5z7uu&#10;vr6BaDPAeZiWAUdCSR0zvQSxMkr7wTSpYQOTatpjVsqctY7yTkKHsR7PtauhOaHqDqbWx1HFTQ/u&#10;JyUDtn1F/Y8Dc4IS9clg5TbL1SrOSTJW63coM3FzTz33MMMRqqKBkmm7D2m2oqYG7rDCrUzax1aY&#10;mJy5Yjsn8c6jF+dlbqeo3x/E7hcAAAD//wMAUEsDBBQABgAIAAAAIQD5IAsG4AAAAAwBAAAPAAAA&#10;ZHJzL2Rvd25yZXYueG1sTI/BTsMwEETvSPyDtUjcqENCozbEqRCISyWEaOHAzYm3SUS8jmynDX/P&#10;9kRvO5qn2ZlyM9tBHNGH3pGC+0UCAqlxpqdWwef+9W4FIkRNRg+OUMEvBthU11elLow70Qced7EV&#10;HEKh0Aq6GMdCytB0aHVYuBGJvYPzVkeWvpXG6xOH20GmSZJLq3viD50e8bnD5mc3WQX2rabtN22d&#10;MdPev8T8/QvXB6Vub+anRxAR5/gPw7k+V4eKO9VuIhPEoCDP1ktG2VjypjOQZGkGouYrXT2kIKtS&#10;Xo6o/gAAAP//AwBQSwECLQAUAAYACAAAACEAtoM4kv4AAADhAQAAEwAAAAAAAAAAAAAAAAAAAAAA&#10;W0NvbnRlbnRfVHlwZXNdLnhtbFBLAQItABQABgAIAAAAIQA4/SH/1gAAAJQBAAALAAAAAAAAAAAA&#10;AAAAAC8BAABfcmVscy8ucmVsc1BLAQItABQABgAIAAAAIQB8XieZNQIAAGgEAAAOAAAAAAAAAAAA&#10;AAAAAC4CAABkcnMvZTJvRG9jLnhtbFBLAQItABQABgAIAAAAIQD5IAsG4AAAAAwBAAAPAAAAAAAA&#10;AAAAAAAAAI8EAABkcnMvZG93bnJldi54bWxQSwUGAAAAAAQABADzAAAAnAUAAAAA&#10;" fillcolor="#f2f2f2 [3052]">
                <v:textbo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v:textbox>
                <w10:wrap type="tight" anchorx="margin"/>
              </v:shape>
            </w:pict>
          </mc:Fallback>
        </mc:AlternateContent>
      </w:r>
      <w:r w:rsidR="00385D52" w:rsidRPr="00865975">
        <w:rPr>
          <w:rFonts w:ascii="Georgia Pro" w:hAnsi="Georgia Pro" w:cs="Arial"/>
          <w:color w:val="000000" w:themeColor="text1"/>
          <w:sz w:val="19"/>
          <w:szCs w:val="19"/>
          <w:u w:val="single"/>
          <w:lang w:val="es-MX"/>
        </w:rPr>
        <w:t>Reporte</w:t>
      </w:r>
      <w:r w:rsidR="00385D52" w:rsidRPr="00865975">
        <w:rPr>
          <w:rFonts w:ascii="Georgia Pro" w:hAnsi="Georgia Pro"/>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el monto de los ingresos que el adulto recibe en la columna apropiada (que indica el tipo del ingreso)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Sueldo de trabajo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Asistencia pública/Manutención de niños/Pensión alimenticia</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Pensiones/Jubilación/Seguro social/SSI</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Otros ingresos</w:t>
      </w:r>
      <w:r w:rsidR="00860750" w:rsidRPr="00865975">
        <w:rPr>
          <w:rStyle w:val="QuickFormat4"/>
          <w:rFonts w:ascii="Georgia Pro" w:hAnsi="Georgia Pro"/>
          <w:b w:val="0"/>
          <w:i/>
          <w:color w:val="000000" w:themeColor="text1"/>
          <w:sz w:val="19"/>
          <w:szCs w:val="19"/>
          <w:lang w:val="es-MX"/>
        </w:rPr>
        <w:t>.</w:t>
      </w:r>
    </w:p>
    <w:p w14:paraId="7701CCC6" w14:textId="77777777" w:rsidR="00840ABA" w:rsidRPr="00860C7A" w:rsidRDefault="00840ABA" w:rsidP="00865975">
      <w:pPr>
        <w:tabs>
          <w:tab w:val="left" w:pos="540"/>
        </w:tabs>
        <w:spacing w:before="2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Reporte</w:t>
      </w:r>
      <w:r w:rsidRPr="00860C7A">
        <w:rPr>
          <w:rFonts w:ascii="Georgia Pro Cond Light" w:hAnsi="Georgia Pro Cond Light"/>
          <w:iCs/>
          <w:color w:val="404040" w:themeColor="text1" w:themeTint="BF"/>
          <w:lang w:val="es-MX"/>
        </w:rPr>
        <w:t xml:space="preserve"> solo el ingreso bruto total y escríbalo en dólares totales (redondeados sin incluir centavos). </w:t>
      </w:r>
      <w:r w:rsidRPr="00860C7A">
        <w:rPr>
          <w:rFonts w:ascii="Georgia Pro Cond Light" w:hAnsi="Georgia Pro Cond Light"/>
          <w:iCs/>
          <w:color w:val="404040" w:themeColor="text1" w:themeTint="BF"/>
          <w:u w:val="single"/>
          <w:lang w:val="es-MX"/>
        </w:rPr>
        <w:t>El ingreso bruto es el monto que usted gana antes de que le descuenten los impuestos y las deducciones. No es el dinero que lleva a casa</w:t>
      </w:r>
      <w:r w:rsidRPr="00860C7A">
        <w:rPr>
          <w:rFonts w:ascii="Georgia Pro Cond Light" w:hAnsi="Georgia Pro Cond Light"/>
          <w:iCs/>
          <w:color w:val="404040" w:themeColor="text1" w:themeTint="BF"/>
          <w:lang w:val="es-MX"/>
        </w:rPr>
        <w:t>.</w:t>
      </w:r>
      <w:r w:rsidRPr="00860C7A">
        <w:rPr>
          <w:rFonts w:ascii="Georgia Pro Cond Light" w:hAnsi="Georgia Pro Cond Light"/>
          <w:b/>
          <w:iCs/>
          <w:color w:val="404040" w:themeColor="text1" w:themeTint="BF"/>
          <w:lang w:val="es-MX"/>
        </w:rPr>
        <w:t xml:space="preserve"> </w:t>
      </w:r>
      <w:r w:rsidRPr="00860C7A">
        <w:rPr>
          <w:rFonts w:ascii="Georgia Pro Cond Light" w:hAnsi="Georgia Pro Cond Light"/>
          <w:iCs/>
          <w:color w:val="404040" w:themeColor="text1" w:themeTint="BF"/>
          <w:lang w:val="es-MX"/>
        </w:rPr>
        <w:t>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34432ECC" w:rsidR="00840ABA" w:rsidRPr="00860C7A" w:rsidRDefault="00840ABA" w:rsidP="00865975">
      <w:pPr>
        <w:tabs>
          <w:tab w:val="left" w:pos="540"/>
        </w:tabs>
        <w:spacing w:before="4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Escriba “</w:t>
      </w:r>
      <w:r w:rsidR="00635360" w:rsidRPr="00860C7A">
        <w:rPr>
          <w:rFonts w:ascii="Georgia Pro Cond Light" w:hAnsi="Georgia Pro Cond Light"/>
          <w:iCs/>
          <w:color w:val="404040" w:themeColor="text1" w:themeTint="BF"/>
          <w:u w:val="single"/>
          <w:lang w:val="es-MX"/>
        </w:rPr>
        <w:t>0”</w:t>
      </w:r>
      <w:r w:rsidR="00635360" w:rsidRPr="00860C7A">
        <w:rPr>
          <w:rFonts w:ascii="Georgia Pro Cond Light" w:hAnsi="Georgia Pro Cond Light"/>
          <w:iCs/>
          <w:color w:val="404040" w:themeColor="text1" w:themeTint="BF"/>
          <w:lang w:val="es-MX"/>
        </w:rPr>
        <w:t xml:space="preserve"> Si</w:t>
      </w:r>
      <w:r w:rsidRPr="00860C7A">
        <w:rPr>
          <w:rFonts w:ascii="Georgia Pro Cond Light" w:hAnsi="Georgia Pro Cond Light"/>
          <w:iCs/>
          <w:color w:val="404040" w:themeColor="text1" w:themeTint="BF"/>
          <w:lang w:val="es-MX"/>
        </w:rPr>
        <w:t xml:space="preserve"> no hay ingresos que reporta. Si deja los espacios de ingresos en blanco, se considerarán como “0.” Si pone un “0” o deja un espacio en blanco, está certificando (declarando) que no hay ingresos que reportar. Si se enteran los oficiales de la escuela que los ingresos del hogar se han reportado incorrectamente, la solicitud será verificada por causa.</w:t>
      </w:r>
    </w:p>
    <w:p w14:paraId="629EE06C" w14:textId="7C019C30" w:rsidR="00A42957" w:rsidRPr="00865975" w:rsidRDefault="00840ABA"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Marque con un círculo</w:t>
      </w:r>
      <w:r w:rsidRPr="00865975">
        <w:rPr>
          <w:rStyle w:val="QuickFormat4"/>
          <w:rFonts w:ascii="Georgia Pro" w:hAnsi="Georgia Pro"/>
          <w:b w:val="0"/>
          <w:sz w:val="19"/>
          <w:szCs w:val="19"/>
          <w:lang w:val="es-MX"/>
        </w:rPr>
        <w:t xml:space="preserve"> la frecuencia en que se recibe el ingreso</w:t>
      </w:r>
      <w:r w:rsidR="00D43F78" w:rsidRPr="00865975">
        <w:rPr>
          <w:rStyle w:val="QuickFormat4"/>
          <w:rFonts w:ascii="Georgia Pro" w:hAnsi="Georgia Pro"/>
          <w:b w:val="0"/>
          <w:sz w:val="19"/>
          <w:szCs w:val="19"/>
          <w:lang w:val="es-MX"/>
        </w:rPr>
        <w:t>.</w:t>
      </w:r>
    </w:p>
    <w:p w14:paraId="041481F4" w14:textId="7465372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W = Semanal</w:t>
      </w:r>
    </w:p>
    <w:p w14:paraId="21CA24A4" w14:textId="16372E43"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E = Cada 2 Semanas</w:t>
      </w:r>
    </w:p>
    <w:p w14:paraId="62EC677D" w14:textId="34A47D7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T = Dos Veces por Mes</w:t>
      </w:r>
    </w:p>
    <w:p w14:paraId="224B244B" w14:textId="4ECB577B"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M = Mensual</w:t>
      </w:r>
    </w:p>
    <w:p w14:paraId="37BC0AB8" w14:textId="1E1A3C3E"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8"/>
          <w:szCs w:val="18"/>
          <w:lang w:val="es-MX"/>
        </w:rPr>
      </w:pPr>
      <w:r w:rsidRPr="00865975">
        <w:rPr>
          <w:rStyle w:val="QuickFormat4"/>
          <w:rFonts w:ascii="Georgia Pro" w:hAnsi="Georgia Pro"/>
          <w:b w:val="0"/>
          <w:color w:val="404040" w:themeColor="text1" w:themeTint="BF"/>
          <w:sz w:val="16"/>
          <w:szCs w:val="16"/>
          <w:lang w:val="es-MX"/>
        </w:rPr>
        <w:t>A =</w:t>
      </w:r>
      <w:r w:rsidRPr="00865975">
        <w:rPr>
          <w:rStyle w:val="QuickFormat4"/>
          <w:rFonts w:ascii="Georgia Pro" w:hAnsi="Georgia Pro"/>
          <w:b w:val="0"/>
          <w:color w:val="404040" w:themeColor="text1" w:themeTint="BF"/>
          <w:sz w:val="18"/>
          <w:szCs w:val="18"/>
          <w:lang w:val="es-MX"/>
        </w:rPr>
        <w:t xml:space="preserve"> </w:t>
      </w:r>
      <w:r w:rsidRPr="00865975">
        <w:rPr>
          <w:rStyle w:val="QuickFormat4"/>
          <w:rFonts w:ascii="Georgia Pro" w:hAnsi="Georgia Pro"/>
          <w:b w:val="0"/>
          <w:color w:val="404040" w:themeColor="text1" w:themeTint="BF"/>
          <w:sz w:val="16"/>
          <w:szCs w:val="16"/>
          <w:lang w:val="es-MX"/>
        </w:rPr>
        <w:t>Anual</w:t>
      </w:r>
    </w:p>
    <w:p w14:paraId="43F3F488" w14:textId="20C2C791" w:rsidR="00A42957" w:rsidRPr="00860C7A" w:rsidRDefault="00172827"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C</w:t>
      </w:r>
      <w:r w:rsidR="002E5E3C" w:rsidRPr="00860C7A">
        <w:rPr>
          <w:rStyle w:val="QuickFormat4"/>
          <w:rFonts w:ascii="Georgia Pro Semibold" w:hAnsi="Georgia Pro Semibold"/>
          <w:i/>
          <w:color w:val="404040" w:themeColor="text1" w:themeTint="BF"/>
          <w:sz w:val="16"/>
          <w:szCs w:val="16"/>
          <w:lang w:val="es-MX"/>
        </w:rPr>
        <w:t>. Ingresos Combinados de los Niños del Hogar</w:t>
      </w:r>
    </w:p>
    <w:p w14:paraId="00F8EE63" w14:textId="7894189D" w:rsidR="00366577" w:rsidRPr="00865975" w:rsidRDefault="002E5E3C"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007502E0" w:rsidRPr="00865975">
        <w:rPr>
          <w:rStyle w:val="QuickFormat4"/>
          <w:rFonts w:ascii="Georgia Pro" w:hAnsi="Georgia Pro"/>
          <w:b w:val="0"/>
          <w:sz w:val="19"/>
          <w:szCs w:val="19"/>
          <w:lang w:val="es-MX"/>
        </w:rPr>
        <w:t xml:space="preserve"> to</w:t>
      </w:r>
      <w:r w:rsidRPr="00865975">
        <w:rPr>
          <w:rStyle w:val="QuickFormat4"/>
          <w:rFonts w:ascii="Georgia Pro" w:hAnsi="Georgia Pro"/>
          <w:b w:val="0"/>
          <w:sz w:val="19"/>
          <w:szCs w:val="19"/>
          <w:lang w:val="es-MX"/>
        </w:rPr>
        <w:t xml:space="preserve">dos los ingresos </w:t>
      </w:r>
      <w:r w:rsidR="005B032C" w:rsidRPr="00865975">
        <w:rPr>
          <w:rStyle w:val="QuickFormat4"/>
          <w:rFonts w:ascii="Georgia Pro" w:hAnsi="Georgia Pro"/>
          <w:b w:val="0"/>
          <w:sz w:val="19"/>
          <w:szCs w:val="19"/>
          <w:lang w:val="es-MX"/>
        </w:rPr>
        <w:t xml:space="preserve">regular por la frecuencia </w:t>
      </w:r>
      <w:r w:rsidRPr="00865975">
        <w:rPr>
          <w:rStyle w:val="QuickFormat4"/>
          <w:rFonts w:ascii="Georgia Pro" w:hAnsi="Georgia Pro"/>
          <w:b w:val="0"/>
          <w:sz w:val="19"/>
          <w:szCs w:val="19"/>
          <w:lang w:val="es-MX"/>
        </w:rPr>
        <w:t xml:space="preserve">para </w:t>
      </w:r>
      <w:r w:rsidR="005B032C" w:rsidRPr="00865975">
        <w:rPr>
          <w:rStyle w:val="QuickFormat4"/>
          <w:rFonts w:ascii="Georgia Pro" w:hAnsi="Georgia Pro"/>
          <w:b w:val="0"/>
          <w:sz w:val="19"/>
          <w:szCs w:val="19"/>
          <w:lang w:val="es-MX"/>
        </w:rPr>
        <w:t>cado niño que recibe ingreso que listado en el Part 1</w:t>
      </w:r>
      <w:r w:rsidRPr="00865975">
        <w:rPr>
          <w:rStyle w:val="QuickFormat4"/>
          <w:rFonts w:ascii="Georgia Pro" w:hAnsi="Georgia Pro"/>
          <w:b w:val="0"/>
          <w:sz w:val="19"/>
          <w:szCs w:val="19"/>
          <w:lang w:val="es-MX"/>
        </w:rPr>
        <w:t xml:space="preserve">. </w:t>
      </w:r>
    </w:p>
    <w:p w14:paraId="68DDEB6F" w14:textId="28D20E8C" w:rsidR="007502E0" w:rsidRPr="00860C7A" w:rsidRDefault="002E5E3C" w:rsidP="00865975">
      <w:pPr>
        <w:pStyle w:val="ListParagraph"/>
        <w:tabs>
          <w:tab w:val="left" w:pos="1080"/>
          <w:tab w:val="left" w:pos="10350"/>
        </w:tabs>
        <w:spacing w:before="20" w:line="264" w:lineRule="auto"/>
        <w:ind w:left="27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Ponga los </w:t>
      </w:r>
      <w:r w:rsidR="00586108" w:rsidRPr="00860C7A">
        <w:rPr>
          <w:rStyle w:val="QuickFormat4"/>
          <w:rFonts w:ascii="Georgia Pro Semibold" w:hAnsi="Georgia Pro Semibold"/>
          <w:i/>
          <w:color w:val="404040" w:themeColor="text1" w:themeTint="BF"/>
          <w:sz w:val="16"/>
          <w:szCs w:val="16"/>
          <w:lang w:val="es-MX"/>
        </w:rPr>
        <w:t xml:space="preserve">Ingresos </w:t>
      </w:r>
      <w:r w:rsidRPr="00860C7A">
        <w:rPr>
          <w:rStyle w:val="QuickFormat4"/>
          <w:rFonts w:ascii="Georgia Pro Semibold" w:hAnsi="Georgia Pro Semibold"/>
          <w:i/>
          <w:color w:val="404040" w:themeColor="text1" w:themeTint="BF"/>
          <w:sz w:val="16"/>
          <w:szCs w:val="16"/>
          <w:lang w:val="es-MX"/>
        </w:rPr>
        <w:t xml:space="preserve">de los </w:t>
      </w:r>
      <w:r w:rsidR="00586108" w:rsidRPr="00860C7A">
        <w:rPr>
          <w:rStyle w:val="QuickFormat4"/>
          <w:rFonts w:ascii="Georgia Pro Semibold" w:hAnsi="Georgia Pro Semibold"/>
          <w:i/>
          <w:color w:val="404040" w:themeColor="text1" w:themeTint="BF"/>
          <w:sz w:val="16"/>
          <w:szCs w:val="16"/>
          <w:lang w:val="es-MX"/>
        </w:rPr>
        <w:t>Adultos</w:t>
      </w:r>
      <w:r w:rsidR="005B032C" w:rsidRPr="00860C7A">
        <w:rPr>
          <w:rStyle w:val="QuickFormat4"/>
          <w:rFonts w:ascii="Georgia Pro Semibold" w:hAnsi="Georgia Pro Semibold"/>
          <w:i/>
          <w:color w:val="404040" w:themeColor="text1" w:themeTint="BF"/>
          <w:sz w:val="16"/>
          <w:szCs w:val="16"/>
          <w:lang w:val="es-MX"/>
        </w:rPr>
        <w:t xml:space="preserve"> en la Parte B</w:t>
      </w:r>
      <w:r w:rsidRPr="00860C7A">
        <w:rPr>
          <w:rStyle w:val="QuickFormat4"/>
          <w:rFonts w:ascii="Georgia Pro Semibold" w:hAnsi="Georgia Pro Semibold"/>
          <w:i/>
          <w:color w:val="404040" w:themeColor="text1" w:themeTint="BF"/>
          <w:sz w:val="16"/>
          <w:szCs w:val="16"/>
          <w:lang w:val="es-MX"/>
        </w:rPr>
        <w:t xml:space="preserve">. </w:t>
      </w:r>
    </w:p>
    <w:p w14:paraId="54CC3913" w14:textId="341205F3" w:rsidR="00221D81" w:rsidRPr="00860C7A" w:rsidRDefault="00AE1142" w:rsidP="00865975">
      <w:pPr>
        <w:tabs>
          <w:tab w:val="left" w:pos="540"/>
        </w:tabs>
        <w:spacing w:before="40" w:after="20" w:line="264" w:lineRule="auto"/>
        <w:ind w:left="360" w:right="-18"/>
        <w:rPr>
          <w:rStyle w:val="QuickFormat4"/>
          <w:rFonts w:ascii="Georgia Pro Cond Light" w:hAnsi="Georgia Pro Cond Light"/>
          <w:b w:val="0"/>
          <w:bCs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Reporte los ingresos</w:t>
      </w:r>
      <w:r w:rsidR="005B032C" w:rsidRPr="00860C7A">
        <w:rPr>
          <w:rStyle w:val="QuickFormat4"/>
          <w:rFonts w:ascii="Georgia Pro Cond Light" w:hAnsi="Georgia Pro Cond Light"/>
          <w:b w:val="0"/>
          <w:iCs/>
          <w:color w:val="404040" w:themeColor="text1" w:themeTint="BF"/>
          <w:sz w:val="18"/>
          <w:szCs w:val="18"/>
          <w:lang w:val="es-MX"/>
        </w:rPr>
        <w:t xml:space="preserve"> regular</w:t>
      </w:r>
      <w:r w:rsidRPr="00860C7A">
        <w:rPr>
          <w:rStyle w:val="QuickFormat4"/>
          <w:rFonts w:ascii="Georgia Pro Cond Light" w:hAnsi="Georgia Pro Cond Light"/>
          <w:b w:val="0"/>
          <w:iCs/>
          <w:color w:val="404040" w:themeColor="text1" w:themeTint="BF"/>
          <w:sz w:val="18"/>
          <w:szCs w:val="18"/>
          <w:lang w:val="es-MX"/>
        </w:rPr>
        <w:t xml:space="preserve"> para </w:t>
      </w:r>
      <w:r w:rsidR="005B032C" w:rsidRPr="00860C7A">
        <w:rPr>
          <w:rStyle w:val="QuickFormat4"/>
          <w:rFonts w:ascii="Georgia Pro Cond Light" w:hAnsi="Georgia Pro Cond Light"/>
          <w:b w:val="0"/>
          <w:iCs/>
          <w:color w:val="404040" w:themeColor="text1" w:themeTint="BF"/>
          <w:sz w:val="18"/>
          <w:szCs w:val="18"/>
          <w:lang w:val="es-MX"/>
        </w:rPr>
        <w:t>cado niño</w:t>
      </w:r>
      <w:r w:rsidRPr="00860C7A">
        <w:rPr>
          <w:rStyle w:val="QuickFormat4"/>
          <w:rFonts w:ascii="Georgia Pro Cond Light" w:hAnsi="Georgia Pro Cond Light"/>
          <w:b w:val="0"/>
          <w:iCs/>
          <w:color w:val="404040" w:themeColor="text1" w:themeTint="BF"/>
          <w:sz w:val="18"/>
          <w:szCs w:val="18"/>
          <w:lang w:val="es-MX"/>
        </w:rPr>
        <w:t>.</w:t>
      </w:r>
    </w:p>
    <w:p w14:paraId="25AFF285" w14:textId="3F5382D0" w:rsidR="002E5E3C" w:rsidRPr="00860C7A" w:rsidRDefault="00AE1142" w:rsidP="00865975">
      <w:pPr>
        <w:tabs>
          <w:tab w:val="left" w:pos="540"/>
        </w:tabs>
        <w:spacing w:before="40" w:after="20" w:line="264" w:lineRule="auto"/>
        <w:ind w:left="360" w:right="-18"/>
        <w:rPr>
          <w:rStyle w:val="QuickFormat4"/>
          <w:rFonts w:ascii="Georgia Pro Cond Light" w:hAnsi="Georgia Pro Cond Light"/>
          <w:b w:val="0"/>
          <w:iCs/>
          <w:color w:val="404040" w:themeColor="text1" w:themeTint="BF"/>
          <w:sz w:val="18"/>
          <w:szCs w:val="20"/>
          <w:lang w:val="es-MX"/>
        </w:rPr>
      </w:pPr>
      <w:r w:rsidRPr="00860C7A">
        <w:rPr>
          <w:rStyle w:val="QuickFormat4"/>
          <w:rFonts w:ascii="Georgia Pro Cond Light" w:hAnsi="Georgia Pro Cond Light"/>
          <w:b w:val="0"/>
          <w:iCs/>
          <w:color w:val="404040" w:themeColor="text1" w:themeTint="BF"/>
          <w:sz w:val="18"/>
          <w:szCs w:val="20"/>
          <w:lang w:val="es-MX"/>
        </w:rPr>
        <w:t>La tabla “Fuentes de Ingresos para Niños” (a la derecho) incluye información adicional y describa los ingresos que usted necesita poner en esta parte de la solicitud.</w:t>
      </w:r>
    </w:p>
    <w:p w14:paraId="19C8A42A" w14:textId="29E9B4C7" w:rsidR="006F36D4" w:rsidRPr="00860C7A" w:rsidRDefault="005B032C"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Sección D</w:t>
      </w:r>
      <w:r w:rsidR="006F36D4" w:rsidRPr="00860C7A">
        <w:rPr>
          <w:rStyle w:val="QuickFormat4"/>
          <w:rFonts w:ascii="Georgia Pro Semibold" w:hAnsi="Georgia Pro Semibold"/>
          <w:i/>
          <w:color w:val="404040" w:themeColor="text1" w:themeTint="BF"/>
          <w:sz w:val="16"/>
          <w:szCs w:val="16"/>
          <w:lang w:val="es-MX"/>
        </w:rPr>
        <w:t>. Total de Miembros del Hogar</w:t>
      </w:r>
    </w:p>
    <w:p w14:paraId="414E9221" w14:textId="15260362" w:rsidR="006F36D4" w:rsidRPr="00865975" w:rsidRDefault="006F36D4"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Pr="00865975">
        <w:rPr>
          <w:rStyle w:val="QuickFormat4"/>
          <w:rFonts w:ascii="Georgia Pro" w:hAnsi="Georgia Pro"/>
          <w:b w:val="0"/>
          <w:sz w:val="19"/>
          <w:szCs w:val="19"/>
          <w:lang w:val="es-MX"/>
        </w:rPr>
        <w:t xml:space="preserve"> todos los </w:t>
      </w:r>
      <w:r w:rsidR="005B032C" w:rsidRPr="00865975">
        <w:rPr>
          <w:rStyle w:val="QuickFormat4"/>
          <w:rFonts w:ascii="Georgia Pro" w:hAnsi="Georgia Pro"/>
          <w:b w:val="0"/>
          <w:sz w:val="19"/>
          <w:szCs w:val="19"/>
          <w:lang w:val="es-MX"/>
        </w:rPr>
        <w:t xml:space="preserve">niños y adultos que viven en el </w:t>
      </w:r>
      <w:r w:rsidRPr="00865975">
        <w:rPr>
          <w:rStyle w:val="QuickFormat4"/>
          <w:rFonts w:ascii="Georgia Pro" w:hAnsi="Georgia Pro"/>
          <w:b w:val="0"/>
          <w:sz w:val="19"/>
          <w:szCs w:val="19"/>
          <w:lang w:val="es-MX"/>
        </w:rPr>
        <w:t>h</w:t>
      </w:r>
      <w:r w:rsidR="005B032C" w:rsidRPr="00865975">
        <w:rPr>
          <w:rStyle w:val="QuickFormat4"/>
          <w:rFonts w:ascii="Georgia Pro" w:hAnsi="Georgia Pro"/>
          <w:b w:val="0"/>
          <w:sz w:val="19"/>
          <w:szCs w:val="19"/>
          <w:lang w:val="es-MX"/>
        </w:rPr>
        <w:t>ogar</w:t>
      </w:r>
      <w:r w:rsidRPr="00865975">
        <w:rPr>
          <w:rStyle w:val="QuickFormat4"/>
          <w:rFonts w:ascii="Georgia Pro" w:hAnsi="Georgia Pro"/>
          <w:b w:val="0"/>
          <w:sz w:val="19"/>
          <w:szCs w:val="19"/>
          <w:lang w:val="es-MX"/>
        </w:rPr>
        <w:t>.</w:t>
      </w:r>
      <w:r w:rsidRPr="00865975">
        <w:rPr>
          <w:rStyle w:val="QuickFormat4"/>
          <w:rFonts w:ascii="Georgia Pro" w:hAnsi="Georgia Pro"/>
          <w:b w:val="0"/>
          <w:sz w:val="19"/>
          <w:szCs w:val="19"/>
          <w:u w:val="single"/>
          <w:lang w:val="es-MX"/>
        </w:rPr>
        <w:t xml:space="preserve"> </w:t>
      </w:r>
    </w:p>
    <w:p w14:paraId="6B6ED9F8" w14:textId="4C0706B6" w:rsidR="006F36D4" w:rsidRPr="00860C7A" w:rsidRDefault="006F36D4" w:rsidP="00865975">
      <w:pPr>
        <w:pStyle w:val="ListParagraph"/>
        <w:tabs>
          <w:tab w:val="left" w:pos="1080"/>
          <w:tab w:val="left" w:pos="10350"/>
        </w:tabs>
        <w:spacing w:before="10" w:line="264" w:lineRule="auto"/>
        <w:ind w:left="360"/>
        <w:contextualSpacing w:val="0"/>
        <w:rPr>
          <w:rFonts w:ascii="Georgia Pro Cond Light" w:hAnsi="Georgia Pro Cond Light" w:cs="Arial"/>
          <w:bCs/>
          <w:iCs/>
          <w:color w:val="404040" w:themeColor="text1" w:themeTint="BF"/>
          <w:lang w:val="es-MX"/>
        </w:rPr>
      </w:pPr>
      <w:r w:rsidRPr="00860C7A">
        <w:rPr>
          <w:rStyle w:val="QuickFormat4"/>
          <w:rFonts w:ascii="Georgia Pro Cond Light" w:hAnsi="Georgia Pro Cond Light"/>
          <w:b w:val="0"/>
          <w:iCs/>
          <w:color w:val="404040" w:themeColor="text1" w:themeTint="BF"/>
          <w:sz w:val="18"/>
          <w:szCs w:val="18"/>
          <w:lang w:val="es-MX"/>
        </w:rPr>
        <w:t>Este número TIENE que ser igual a el total de miembros del hogar que puso en la Parte 1 y Parte 2.  Es muy importante que ponga a todos los miembros del hogar ya que el número de miembros en el hogar determina su elegibilidad.</w:t>
      </w:r>
    </w:p>
    <w:p w14:paraId="3956A6E2" w14:textId="3FE5F63F" w:rsidR="00783D92" w:rsidRPr="00860C7A" w:rsidRDefault="005B6915" w:rsidP="00865975">
      <w:pPr>
        <w:shd w:val="clear" w:color="auto" w:fill="EEECE1" w:themeFill="background2"/>
        <w:tabs>
          <w:tab w:val="left" w:pos="10260"/>
        </w:tabs>
        <w:spacing w:before="30" w:line="264" w:lineRule="auto"/>
        <w:ind w:right="-18"/>
        <w:rPr>
          <w:rStyle w:val="QuickFormat4"/>
          <w:rFonts w:ascii="Georgia Pro Cond Semibold" w:hAnsi="Georgia Pro Cond Semibold"/>
          <w:caps/>
          <w:sz w:val="16"/>
          <w:szCs w:val="16"/>
          <w:lang w:val="es-MX"/>
        </w:rPr>
      </w:pPr>
      <w:r w:rsidRPr="00860C7A">
        <w:rPr>
          <w:rFonts w:ascii="Georgia Pro Cond Semibold" w:hAnsi="Georgia Pro Cond Semibold"/>
          <w:b/>
          <w:caps/>
          <w:sz w:val="16"/>
          <w:szCs w:val="16"/>
          <w:lang w:val="es-MX"/>
        </w:rPr>
        <w:t xml:space="preserve">PARTE 3 </w:t>
      </w:r>
      <w:r w:rsidRPr="00860C7A">
        <w:rPr>
          <w:rFonts w:ascii="Georgia Pro Cond Semibold" w:hAnsi="Georgia Pro Cond Semibold"/>
          <w:b/>
          <w:sz w:val="16"/>
          <w:szCs w:val="16"/>
          <w:lang w:val="es-MX"/>
        </w:rPr>
        <w:t>Ponga la Información de Contacto y Firma (de Adulto)</w:t>
      </w:r>
      <w:r w:rsidRPr="00860C7A">
        <w:rPr>
          <w:rFonts w:ascii="Georgia Pro Cond Semibold" w:hAnsi="Georgia Pro Cond Semibold"/>
          <w:b/>
          <w:caps/>
          <w:sz w:val="16"/>
          <w:szCs w:val="16"/>
          <w:lang w:val="es-MX"/>
        </w:rPr>
        <w:t>.</w:t>
      </w:r>
    </w:p>
    <w:p w14:paraId="4C4CFAB3" w14:textId="13C4B287" w:rsidR="00A01CE3" w:rsidRPr="00865975" w:rsidRDefault="005B6915" w:rsidP="00865975">
      <w:pPr>
        <w:pStyle w:val="ListParagraph"/>
        <w:numPr>
          <w:ilvl w:val="0"/>
          <w:numId w:val="13"/>
        </w:numPr>
        <w:tabs>
          <w:tab w:val="left" w:pos="270"/>
        </w:tabs>
        <w:spacing w:before="20" w:line="264" w:lineRule="auto"/>
        <w:ind w:left="270" w:right="-18" w:hanging="270"/>
        <w:contextualSpacing w:val="0"/>
        <w:rPr>
          <w:rFonts w:ascii="Georgia Pro" w:hAnsi="Georgia Pro"/>
          <w:sz w:val="19"/>
          <w:szCs w:val="19"/>
          <w:lang w:val="es-MX"/>
        </w:rPr>
      </w:pPr>
      <w:r w:rsidRPr="00865975">
        <w:rPr>
          <w:rFonts w:ascii="Georgia Pro" w:hAnsi="Georgia Pro"/>
          <w:sz w:val="19"/>
          <w:szCs w:val="19"/>
          <w:u w:val="single"/>
          <w:lang w:val="es-MX"/>
        </w:rPr>
        <w:t>Lea</w:t>
      </w:r>
      <w:r w:rsidRPr="00865975">
        <w:rPr>
          <w:rFonts w:ascii="Georgia Pro" w:hAnsi="Georgia Pro"/>
          <w:sz w:val="19"/>
          <w:szCs w:val="19"/>
          <w:lang w:val="es-MX"/>
        </w:rPr>
        <w:t xml:space="preserve"> la declaración de certificación</w:t>
      </w:r>
      <w:r w:rsidR="00D43F78" w:rsidRPr="00865975">
        <w:rPr>
          <w:rFonts w:ascii="Georgia Pro" w:hAnsi="Georgia Pro"/>
          <w:sz w:val="19"/>
          <w:szCs w:val="19"/>
          <w:lang w:val="es-MX"/>
        </w:rPr>
        <w:t>.</w:t>
      </w:r>
    </w:p>
    <w:p w14:paraId="01D364BC" w14:textId="6BAA09DD" w:rsidR="0008343D" w:rsidRPr="00865975" w:rsidRDefault="005B6915"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color w:val="404040" w:themeColor="text1" w:themeTint="BF"/>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su dirección actual y la información de contacto en los espacios. No se requiere el número de teléfono y/o un correo electrónico (son opcionales), pero nos ayudarían a ponernos en contacto con usted más rápidamente. </w:t>
      </w:r>
    </w:p>
    <w:p w14:paraId="223E1880" w14:textId="4B8C1DCC" w:rsidR="00A01CE3" w:rsidRPr="00860C7A" w:rsidRDefault="0008343D" w:rsidP="00865975">
      <w:pPr>
        <w:pStyle w:val="ListParagraph"/>
        <w:tabs>
          <w:tab w:val="left" w:pos="720"/>
        </w:tabs>
        <w:spacing w:before="4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Si no tiene una dirección permanente, esto no quiere decir que sus hijos no son elegibles para recibir comida escolar gratuita o de precio reducido</w:t>
      </w:r>
      <w:r w:rsidR="00A01CE3" w:rsidRPr="00860C7A">
        <w:rPr>
          <w:rStyle w:val="QuickFormat4"/>
          <w:rFonts w:ascii="Georgia Pro Cond Light" w:hAnsi="Georgia Pro Cond Light"/>
          <w:b w:val="0"/>
          <w:iCs/>
          <w:color w:val="404040" w:themeColor="text1" w:themeTint="BF"/>
          <w:sz w:val="18"/>
          <w:szCs w:val="18"/>
          <w:lang w:val="es-MX"/>
        </w:rPr>
        <w:t>.</w:t>
      </w:r>
    </w:p>
    <w:p w14:paraId="433EA2E4" w14:textId="2DE71B59" w:rsidR="004F1336" w:rsidRPr="00865975" w:rsidRDefault="0008343D"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 en letra de imprenta</w:t>
      </w:r>
      <w:r w:rsidRPr="00865975">
        <w:rPr>
          <w:rStyle w:val="QuickFormat4"/>
          <w:rFonts w:ascii="Georgia Pro" w:hAnsi="Georgia Pro"/>
          <w:b w:val="0"/>
          <w:sz w:val="19"/>
          <w:szCs w:val="19"/>
          <w:lang w:val="es-MX"/>
        </w:rPr>
        <w:t xml:space="preserve"> en el espacio el nombre del adulto que ha llenado la solicitud, firme la solicitud, y ponga la fecha de hoy en el espacio apropiado. </w:t>
      </w:r>
    </w:p>
    <w:p w14:paraId="472A577A" w14:textId="18B62F64" w:rsidR="0008343D" w:rsidRPr="00860C7A" w:rsidRDefault="0008343D" w:rsidP="00865975">
      <w:pPr>
        <w:pStyle w:val="ListParagraph"/>
        <w:tabs>
          <w:tab w:val="left" w:pos="540"/>
        </w:tabs>
        <w:spacing w:before="40" w:after="2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 xml:space="preserve">Todas las solicitudes tienen que estar firmadas por el adulto del hogar quien ha llenado la solicitud. Al firmar la solicitud, el miembro del hogar certifica (declara) que toda la información ha sido reportada de una manera completa y </w:t>
      </w:r>
      <w:r w:rsidRPr="00860C7A">
        <w:rPr>
          <w:rStyle w:val="QuickFormat4"/>
          <w:rFonts w:ascii="Georgia Pro Cond Light" w:hAnsi="Georgia Pro Cond Light"/>
          <w:b w:val="0"/>
          <w:iCs/>
          <w:color w:val="404040" w:themeColor="text1" w:themeTint="BF"/>
          <w:sz w:val="18"/>
          <w:szCs w:val="18"/>
          <w:lang w:val="es-MX"/>
        </w:rPr>
        <w:lastRenderedPageBreak/>
        <w:t>verdadera. Antes de que llene esta sección, lea la declaración de privacidad y la declaración de derechos civiles al reverso de la solicitud</w:t>
      </w:r>
      <w:r w:rsidR="006646C9" w:rsidRPr="00860C7A">
        <w:rPr>
          <w:rStyle w:val="QuickFormat4"/>
          <w:rFonts w:ascii="Georgia Pro Cond Light" w:hAnsi="Georgia Pro Cond Light"/>
          <w:b w:val="0"/>
          <w:iCs/>
          <w:color w:val="404040" w:themeColor="text1" w:themeTint="BF"/>
          <w:sz w:val="18"/>
          <w:szCs w:val="18"/>
          <w:lang w:val="es-MX"/>
        </w:rPr>
        <w:t>.</w:t>
      </w:r>
    </w:p>
    <w:p w14:paraId="2ABADFA0" w14:textId="4F202719" w:rsidR="007A749B" w:rsidRPr="00860C7A" w:rsidRDefault="007A749B" w:rsidP="00865975">
      <w:pPr>
        <w:shd w:val="clear" w:color="auto" w:fill="EEECE1" w:themeFill="background2"/>
        <w:tabs>
          <w:tab w:val="left" w:pos="10260"/>
        </w:tabs>
        <w:spacing w:before="30" w:line="264" w:lineRule="auto"/>
        <w:ind w:right="-18"/>
        <w:rPr>
          <w:rFonts w:ascii="Georgia Pro Cond Semibold" w:hAnsi="Georgia Pro Cond Semibold"/>
          <w:b/>
          <w:caps/>
          <w:sz w:val="16"/>
          <w:szCs w:val="16"/>
          <w:lang w:val="es-MX"/>
        </w:rPr>
      </w:pPr>
      <w:r w:rsidRPr="00860C7A">
        <w:rPr>
          <w:rFonts w:ascii="Georgia Pro Cond Semibold" w:hAnsi="Georgia Pro Cond Semibold"/>
          <w:b/>
          <w:caps/>
          <w:sz w:val="16"/>
          <w:szCs w:val="16"/>
        </w:rPr>
        <w:t xml:space="preserve">PARTE 4 </w:t>
      </w:r>
      <w:r w:rsidRPr="00860C7A">
        <w:rPr>
          <w:rFonts w:ascii="Georgia Pro Cond Semibold" w:hAnsi="Georgia Pro Cond Semibold"/>
          <w:b/>
          <w:sz w:val="16"/>
          <w:szCs w:val="16"/>
          <w:lang w:val="es-MX"/>
        </w:rPr>
        <w:t>Devolución</w:t>
      </w:r>
      <w:r w:rsidRPr="00860C7A">
        <w:rPr>
          <w:rFonts w:ascii="Georgia Pro Cond Semibold" w:hAnsi="Georgia Pro Cond Semibold"/>
          <w:b/>
          <w:caps/>
          <w:sz w:val="16"/>
          <w:szCs w:val="16"/>
          <w:lang w:val="es-MX"/>
        </w:rPr>
        <w:t xml:space="preserve"> </w:t>
      </w:r>
      <w:r w:rsidRPr="00860C7A">
        <w:rPr>
          <w:rFonts w:ascii="Georgia Pro Cond Semibold" w:hAnsi="Georgia Pro Cond Semibold"/>
          <w:b/>
          <w:sz w:val="16"/>
          <w:szCs w:val="16"/>
          <w:lang w:val="es-MX"/>
        </w:rPr>
        <w:t>de</w:t>
      </w:r>
      <w:r w:rsidRPr="00860C7A">
        <w:rPr>
          <w:rFonts w:ascii="Georgia Pro Cond Semibold" w:hAnsi="Georgia Pro Cond Semibold"/>
          <w:b/>
          <w:caps/>
          <w:sz w:val="16"/>
          <w:szCs w:val="16"/>
          <w:lang w:val="es-MX"/>
        </w:rPr>
        <w:t xml:space="preserve"> S</w:t>
      </w:r>
      <w:r w:rsidRPr="00860C7A">
        <w:rPr>
          <w:rFonts w:ascii="Georgia Pro Cond Semibold" w:hAnsi="Georgia Pro Cond Semibold"/>
          <w:b/>
          <w:sz w:val="16"/>
          <w:szCs w:val="16"/>
          <w:lang w:val="es-MX"/>
        </w:rPr>
        <w:t>olicitud</w:t>
      </w:r>
    </w:p>
    <w:p w14:paraId="750074D9" w14:textId="41D73B74" w:rsidR="00CF259B" w:rsidRPr="00865975" w:rsidRDefault="007A749B" w:rsidP="00865975">
      <w:pPr>
        <w:pStyle w:val="ListParagraph"/>
        <w:numPr>
          <w:ilvl w:val="0"/>
          <w:numId w:val="13"/>
        </w:numPr>
        <w:tabs>
          <w:tab w:val="left" w:pos="270"/>
        </w:tabs>
        <w:spacing w:before="20" w:line="264" w:lineRule="auto"/>
        <w:ind w:left="270" w:right="-18" w:hanging="270"/>
        <w:contextualSpacing w:val="0"/>
        <w:rPr>
          <w:rFonts w:ascii="Georgia Pro" w:hAnsi="Georgia Pro" w:cs="Arial"/>
          <w:bCs/>
          <w:i/>
          <w:color w:val="404040" w:themeColor="text1" w:themeTint="BF"/>
          <w:sz w:val="19"/>
          <w:szCs w:val="19"/>
        </w:rPr>
      </w:pPr>
      <w:r w:rsidRPr="00865975">
        <w:rPr>
          <w:rFonts w:ascii="Georgia Pro" w:hAnsi="Georgia Pro" w:cs="Arial"/>
          <w:sz w:val="19"/>
          <w:szCs w:val="19"/>
        </w:rPr>
        <w:t>Regrese la solicitud a:</w:t>
      </w:r>
      <w:r w:rsidRPr="00860C7A">
        <w:rPr>
          <w:rFonts w:ascii="Georgia Pro" w:hAnsi="Georgia Pro" w:cs="Arial"/>
          <w:iCs/>
          <w:sz w:val="19"/>
          <w:szCs w:val="19"/>
        </w:rPr>
        <w:t xml:space="preserve"> </w:t>
      </w:r>
      <w:permStart w:id="627131223" w:edGrp="everyone"/>
      <w:r w:rsidR="00BA604B">
        <w:rPr>
          <w:rFonts w:ascii="Georgia Pro" w:hAnsi="Georgia Pro"/>
          <w:iCs/>
          <w:color w:val="000000" w:themeColor="text1"/>
          <w:sz w:val="19"/>
          <w:szCs w:val="19"/>
        </w:rPr>
        <w:t>PO Box 2050 Albany, TX 76430 or fax 325-762-3876</w:t>
      </w:r>
      <w:bookmarkStart w:id="0" w:name="_GoBack"/>
      <w:bookmarkEnd w:id="0"/>
      <w:r w:rsidRPr="00860C7A">
        <w:rPr>
          <w:rFonts w:ascii="Georgia Pro" w:hAnsi="Georgia Pro"/>
          <w:iCs/>
          <w:color w:val="000000" w:themeColor="text1"/>
          <w:sz w:val="19"/>
          <w:szCs w:val="19"/>
        </w:rPr>
        <w:t>.</w:t>
      </w:r>
      <w:permEnd w:id="627131223"/>
    </w:p>
    <w:sectPr w:rsidR="00CF259B" w:rsidRPr="00865975" w:rsidSect="007A749B">
      <w:footerReference w:type="default" r:id="rId8"/>
      <w:type w:val="continuous"/>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7E8F4" w14:textId="77777777" w:rsidR="0002724F" w:rsidRDefault="0002724F" w:rsidP="00C76082">
      <w:r>
        <w:separator/>
      </w:r>
    </w:p>
  </w:endnote>
  <w:endnote w:type="continuationSeparator" w:id="0">
    <w:p w14:paraId="37B350E5" w14:textId="77777777" w:rsidR="0002724F" w:rsidRDefault="0002724F"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Times New Roman"/>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Times New Roman"/>
    <w:charset w:val="00"/>
    <w:family w:val="roman"/>
    <w:pitch w:val="variable"/>
    <w:sig w:usb0="800002AF" w:usb1="00000003" w:usb2="00000000" w:usb3="00000000" w:csb0="0000009F" w:csb1="00000000"/>
  </w:font>
  <w:font w:name="Georgia Pro Cond Light">
    <w:altName w:val="Times New Roman"/>
    <w:charset w:val="00"/>
    <w:family w:val="roman"/>
    <w:pitch w:val="variable"/>
    <w:sig w:usb0="800002AF" w:usb1="00000003" w:usb2="00000000" w:usb3="00000000" w:csb0="0000009F" w:csb1="00000000"/>
  </w:font>
  <w:font w:name="Georgia Pro Light">
    <w:altName w:val="Times New Roman"/>
    <w:charset w:val="00"/>
    <w:family w:val="roman"/>
    <w:pitch w:val="variable"/>
    <w:sig w:usb0="800002AF" w:usb1="00000003" w:usb2="00000000" w:usb3="00000000" w:csb0="0000009F" w:csb1="00000000"/>
  </w:font>
  <w:font w:name="Georgia Pro Semibold">
    <w:altName w:val="Times New Roman"/>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9A8C" w14:textId="74CE38A6" w:rsidR="008E38DE" w:rsidRPr="002E5E3C" w:rsidRDefault="002E5E3C" w:rsidP="0025234A">
    <w:pPr>
      <w:pStyle w:val="Footer"/>
      <w:tabs>
        <w:tab w:val="left" w:pos="9090"/>
        <w:tab w:val="left" w:pos="9900"/>
        <w:tab w:val="left" w:pos="10980"/>
      </w:tabs>
      <w:rPr>
        <w:sz w:val="14"/>
        <w:szCs w:val="14"/>
        <w:lang w:val="es-ES"/>
      </w:rPr>
    </w:pPr>
    <w:r w:rsidRPr="00C51AFC">
      <w:rPr>
        <w:sz w:val="14"/>
        <w:szCs w:val="14"/>
        <w:lang w:val="es-ES"/>
      </w:rPr>
      <w:t xml:space="preserve">Instrucciones </w:t>
    </w:r>
    <w:r>
      <w:rPr>
        <w:sz w:val="14"/>
        <w:szCs w:val="14"/>
        <w:lang w:val="es-ES"/>
      </w:rPr>
      <w:t>P</w:t>
    </w:r>
    <w:r w:rsidRPr="00C51AFC">
      <w:rPr>
        <w:sz w:val="14"/>
        <w:szCs w:val="14"/>
        <w:lang w:val="es-ES"/>
      </w:rPr>
      <w:t>ara Solicitar Comida Escolar Gratuita y de Precio Reducido</w:t>
    </w:r>
    <w:r>
      <w:rPr>
        <w:sz w:val="14"/>
        <w:szCs w:val="14"/>
        <w:lang w:val="es-ES"/>
      </w:rPr>
      <w:t xml:space="preserve"> 20</w:t>
    </w:r>
    <w:r w:rsidR="000360BC">
      <w:rPr>
        <w:sz w:val="14"/>
        <w:szCs w:val="14"/>
        <w:lang w:val="es-ES"/>
      </w:rPr>
      <w:t>2</w:t>
    </w:r>
    <w:r w:rsidR="00AD2B43">
      <w:rPr>
        <w:sz w:val="14"/>
        <w:szCs w:val="14"/>
        <w:lang w:val="es-ES"/>
      </w:rPr>
      <w:t>2</w:t>
    </w:r>
    <w:r w:rsidR="000360BC">
      <w:rPr>
        <w:sz w:val="14"/>
        <w:szCs w:val="14"/>
        <w:lang w:val="es-ES"/>
      </w:rPr>
      <w:t>-202</w:t>
    </w:r>
    <w:r w:rsidR="00AD2B43">
      <w:rPr>
        <w:sz w:val="14"/>
        <w:szCs w:val="14"/>
        <w:lang w:val="es-ES"/>
      </w:rPr>
      <w:t>3</w:t>
    </w:r>
    <w:r w:rsidR="00F672B6">
      <w:rPr>
        <w:sz w:val="14"/>
        <w:szCs w:val="14"/>
        <w:lang w:val="es-ES"/>
      </w:rPr>
      <w:t>|</w:t>
    </w:r>
    <w:r w:rsidR="001E0A07">
      <w:rPr>
        <w:sz w:val="14"/>
        <w:szCs w:val="14"/>
        <w:lang w:val="es-ES"/>
      </w:rPr>
      <w:t xml:space="preserve"> </w:t>
    </w:r>
    <w:r w:rsidR="00E37910">
      <w:rPr>
        <w:sz w:val="14"/>
        <w:szCs w:val="14"/>
        <w:lang w:val="es-ES"/>
      </w:rPr>
      <w:t>July 15</w:t>
    </w:r>
    <w:r w:rsidR="00E12CC7" w:rsidRPr="00E12CC7">
      <w:rPr>
        <w:sz w:val="14"/>
        <w:szCs w:val="14"/>
        <w:lang w:val="es-ES"/>
      </w:rPr>
      <w:t>, 2022</w:t>
    </w:r>
    <w:r w:rsidR="00C76082" w:rsidRPr="002E5E3C">
      <w:rPr>
        <w:sz w:val="14"/>
        <w:szCs w:val="14"/>
        <w:lang w:val="es-ES"/>
      </w:rPr>
      <w:tab/>
    </w:r>
    <w:r w:rsidR="009102B9" w:rsidRPr="002E5E3C">
      <w:rPr>
        <w:sz w:val="14"/>
        <w:szCs w:val="14"/>
        <w:lang w:val="es-ES"/>
      </w:rPr>
      <w:tab/>
    </w:r>
    <w:r w:rsidR="00C76082" w:rsidRPr="002E5E3C">
      <w:rPr>
        <w:sz w:val="14"/>
        <w:szCs w:val="14"/>
        <w:lang w:val="es-ES"/>
      </w:rPr>
      <w:t xml:space="preserve">Page </w:t>
    </w:r>
    <w:r w:rsidR="00C76082" w:rsidRPr="00C01704">
      <w:rPr>
        <w:sz w:val="14"/>
        <w:szCs w:val="14"/>
      </w:rPr>
      <w:fldChar w:fldCharType="begin"/>
    </w:r>
    <w:r w:rsidR="00C76082" w:rsidRPr="002E5E3C">
      <w:rPr>
        <w:sz w:val="14"/>
        <w:szCs w:val="14"/>
        <w:lang w:val="es-ES"/>
      </w:rPr>
      <w:instrText xml:space="preserve"> PAGE   \* MERGEFORMAT </w:instrText>
    </w:r>
    <w:r w:rsidR="00C76082" w:rsidRPr="00C01704">
      <w:rPr>
        <w:sz w:val="14"/>
        <w:szCs w:val="14"/>
      </w:rPr>
      <w:fldChar w:fldCharType="separate"/>
    </w:r>
    <w:r w:rsidR="00BA604B">
      <w:rPr>
        <w:noProof/>
        <w:sz w:val="14"/>
        <w:szCs w:val="14"/>
        <w:lang w:val="es-ES"/>
      </w:rPr>
      <w:t>2</w:t>
    </w:r>
    <w:r w:rsidR="00C76082" w:rsidRPr="00C01704">
      <w:rPr>
        <w:sz w:val="14"/>
        <w:szCs w:val="14"/>
      </w:rPr>
      <w:fldChar w:fldCharType="end"/>
    </w:r>
    <w:r w:rsidR="00C76082" w:rsidRPr="002E5E3C">
      <w:rPr>
        <w:sz w:val="14"/>
        <w:szCs w:val="14"/>
        <w:lang w:val="es-ES"/>
      </w:rPr>
      <w:t xml:space="preserve"> of </w:t>
    </w:r>
    <w:r w:rsidR="00C76082" w:rsidRPr="00C01704">
      <w:rPr>
        <w:sz w:val="14"/>
        <w:szCs w:val="14"/>
      </w:rPr>
      <w:fldChar w:fldCharType="begin"/>
    </w:r>
    <w:r w:rsidR="00C76082" w:rsidRPr="002E5E3C">
      <w:rPr>
        <w:sz w:val="14"/>
        <w:szCs w:val="14"/>
        <w:lang w:val="es-ES"/>
      </w:rPr>
      <w:instrText xml:space="preserve"> NUMPAGES   \* MERGEFORMAT </w:instrText>
    </w:r>
    <w:r w:rsidR="00C76082" w:rsidRPr="00C01704">
      <w:rPr>
        <w:sz w:val="14"/>
        <w:szCs w:val="14"/>
      </w:rPr>
      <w:fldChar w:fldCharType="separate"/>
    </w:r>
    <w:r w:rsidR="00BA604B">
      <w:rPr>
        <w:noProof/>
        <w:sz w:val="14"/>
        <w:szCs w:val="14"/>
        <w:lang w:val="es-ES"/>
      </w:rPr>
      <w:t>3</w:t>
    </w:r>
    <w:r w:rsidR="00C76082" w:rsidRPr="00C01704">
      <w:rPr>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A397B" w14:textId="77777777" w:rsidR="0002724F" w:rsidRDefault="0002724F" w:rsidP="00C76082">
      <w:r>
        <w:separator/>
      </w:r>
    </w:p>
  </w:footnote>
  <w:footnote w:type="continuationSeparator" w:id="0">
    <w:p w14:paraId="6EC77202" w14:textId="77777777" w:rsidR="0002724F" w:rsidRDefault="0002724F" w:rsidP="00C760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7"/>
  </w:num>
  <w:num w:numId="3">
    <w:abstractNumId w:val="16"/>
  </w:num>
  <w:num w:numId="4">
    <w:abstractNumId w:val="11"/>
  </w:num>
  <w:num w:numId="5">
    <w:abstractNumId w:val="5"/>
  </w:num>
  <w:num w:numId="6">
    <w:abstractNumId w:val="21"/>
  </w:num>
  <w:num w:numId="7">
    <w:abstractNumId w:val="9"/>
  </w:num>
  <w:num w:numId="8">
    <w:abstractNumId w:val="8"/>
  </w:num>
  <w:num w:numId="9">
    <w:abstractNumId w:val="4"/>
  </w:num>
  <w:num w:numId="10">
    <w:abstractNumId w:val="12"/>
  </w:num>
  <w:num w:numId="11">
    <w:abstractNumId w:val="13"/>
  </w:num>
  <w:num w:numId="12">
    <w:abstractNumId w:val="18"/>
  </w:num>
  <w:num w:numId="13">
    <w:abstractNumId w:val="3"/>
  </w:num>
  <w:num w:numId="14">
    <w:abstractNumId w:val="17"/>
  </w:num>
  <w:num w:numId="15">
    <w:abstractNumId w:val="10"/>
  </w:num>
  <w:num w:numId="16">
    <w:abstractNumId w:val="2"/>
  </w:num>
  <w:num w:numId="17">
    <w:abstractNumId w:val="15"/>
  </w:num>
  <w:num w:numId="18">
    <w:abstractNumId w:val="19"/>
  </w:num>
  <w:num w:numId="19">
    <w:abstractNumId w:val="6"/>
  </w:num>
  <w:num w:numId="20">
    <w:abstractNumId w:val="22"/>
  </w:num>
  <w:num w:numId="21">
    <w:abstractNumId w:val="1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1TxSFrv+ArWf9s2cBdqWNaB0AxAr403J8DWVvVFWv+iEavGEjgDFT2r74hsXOlHzmCnnS/yqWoR9mdUuQhgg==" w:salt="4hIG0lDpbQSm7O6fKBLG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B"/>
    <w:rsid w:val="00014816"/>
    <w:rsid w:val="000165A9"/>
    <w:rsid w:val="0002385A"/>
    <w:rsid w:val="0002724F"/>
    <w:rsid w:val="00033BDF"/>
    <w:rsid w:val="00034136"/>
    <w:rsid w:val="000360BC"/>
    <w:rsid w:val="000365CF"/>
    <w:rsid w:val="00042240"/>
    <w:rsid w:val="00043C93"/>
    <w:rsid w:val="0008343D"/>
    <w:rsid w:val="00084C3F"/>
    <w:rsid w:val="00092A97"/>
    <w:rsid w:val="000B7BEB"/>
    <w:rsid w:val="000C7000"/>
    <w:rsid w:val="000E36DC"/>
    <w:rsid w:val="000E4977"/>
    <w:rsid w:val="00136442"/>
    <w:rsid w:val="0013673C"/>
    <w:rsid w:val="001450E4"/>
    <w:rsid w:val="0015313F"/>
    <w:rsid w:val="00154FA3"/>
    <w:rsid w:val="001551BC"/>
    <w:rsid w:val="00172827"/>
    <w:rsid w:val="0017734E"/>
    <w:rsid w:val="00184A6F"/>
    <w:rsid w:val="00185B18"/>
    <w:rsid w:val="001A6ECE"/>
    <w:rsid w:val="001B4C31"/>
    <w:rsid w:val="001C461C"/>
    <w:rsid w:val="001E0A07"/>
    <w:rsid w:val="00213013"/>
    <w:rsid w:val="00221D81"/>
    <w:rsid w:val="00232BE5"/>
    <w:rsid w:val="0025234A"/>
    <w:rsid w:val="00284FDA"/>
    <w:rsid w:val="00295A45"/>
    <w:rsid w:val="002A65F1"/>
    <w:rsid w:val="002D4E48"/>
    <w:rsid w:val="002E5E3C"/>
    <w:rsid w:val="002E6EAA"/>
    <w:rsid w:val="002F195B"/>
    <w:rsid w:val="002F46DC"/>
    <w:rsid w:val="003045A4"/>
    <w:rsid w:val="003216F5"/>
    <w:rsid w:val="00326D7D"/>
    <w:rsid w:val="0033744B"/>
    <w:rsid w:val="003507E0"/>
    <w:rsid w:val="00366577"/>
    <w:rsid w:val="0037042F"/>
    <w:rsid w:val="0037368B"/>
    <w:rsid w:val="00385D52"/>
    <w:rsid w:val="003B1D0A"/>
    <w:rsid w:val="003E50FA"/>
    <w:rsid w:val="003F73ED"/>
    <w:rsid w:val="003F7C61"/>
    <w:rsid w:val="00404828"/>
    <w:rsid w:val="004062DC"/>
    <w:rsid w:val="004577EF"/>
    <w:rsid w:val="004806C7"/>
    <w:rsid w:val="00493CD2"/>
    <w:rsid w:val="0049416C"/>
    <w:rsid w:val="004A347D"/>
    <w:rsid w:val="004A642F"/>
    <w:rsid w:val="004C20FA"/>
    <w:rsid w:val="004C5D0B"/>
    <w:rsid w:val="004F1336"/>
    <w:rsid w:val="004F2452"/>
    <w:rsid w:val="005024D2"/>
    <w:rsid w:val="00533FD0"/>
    <w:rsid w:val="005361FD"/>
    <w:rsid w:val="0057206C"/>
    <w:rsid w:val="00582559"/>
    <w:rsid w:val="00586108"/>
    <w:rsid w:val="00597090"/>
    <w:rsid w:val="005B032C"/>
    <w:rsid w:val="005B6915"/>
    <w:rsid w:val="005F2008"/>
    <w:rsid w:val="005F62A3"/>
    <w:rsid w:val="00614FF6"/>
    <w:rsid w:val="00627D20"/>
    <w:rsid w:val="006309B0"/>
    <w:rsid w:val="00635360"/>
    <w:rsid w:val="0065335B"/>
    <w:rsid w:val="006646C9"/>
    <w:rsid w:val="00676DF2"/>
    <w:rsid w:val="006878BA"/>
    <w:rsid w:val="00696C12"/>
    <w:rsid w:val="006B49E2"/>
    <w:rsid w:val="006D06DC"/>
    <w:rsid w:val="006F36D4"/>
    <w:rsid w:val="00704923"/>
    <w:rsid w:val="0071350B"/>
    <w:rsid w:val="00720D12"/>
    <w:rsid w:val="00742B1F"/>
    <w:rsid w:val="007502E0"/>
    <w:rsid w:val="00752E2B"/>
    <w:rsid w:val="00755E1F"/>
    <w:rsid w:val="00765515"/>
    <w:rsid w:val="007662A9"/>
    <w:rsid w:val="00777D25"/>
    <w:rsid w:val="00783D92"/>
    <w:rsid w:val="00786661"/>
    <w:rsid w:val="0079044D"/>
    <w:rsid w:val="007A749B"/>
    <w:rsid w:val="007A7983"/>
    <w:rsid w:val="007B7645"/>
    <w:rsid w:val="007C4A43"/>
    <w:rsid w:val="007C7430"/>
    <w:rsid w:val="007D60AE"/>
    <w:rsid w:val="007E3ED6"/>
    <w:rsid w:val="007F0A10"/>
    <w:rsid w:val="00800FE0"/>
    <w:rsid w:val="00802D22"/>
    <w:rsid w:val="00840ABA"/>
    <w:rsid w:val="00860531"/>
    <w:rsid w:val="00860750"/>
    <w:rsid w:val="00860C7A"/>
    <w:rsid w:val="00865975"/>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873D5"/>
    <w:rsid w:val="009A0880"/>
    <w:rsid w:val="009C10D6"/>
    <w:rsid w:val="009D653F"/>
    <w:rsid w:val="009F79BA"/>
    <w:rsid w:val="00A01CE3"/>
    <w:rsid w:val="00A14D37"/>
    <w:rsid w:val="00A257C1"/>
    <w:rsid w:val="00A25DDD"/>
    <w:rsid w:val="00A35EA2"/>
    <w:rsid w:val="00A42957"/>
    <w:rsid w:val="00A5175C"/>
    <w:rsid w:val="00A6158D"/>
    <w:rsid w:val="00A64193"/>
    <w:rsid w:val="00A82C1F"/>
    <w:rsid w:val="00A952B2"/>
    <w:rsid w:val="00AC3B41"/>
    <w:rsid w:val="00AD2B43"/>
    <w:rsid w:val="00AD36F5"/>
    <w:rsid w:val="00AE1142"/>
    <w:rsid w:val="00AE3C5C"/>
    <w:rsid w:val="00AF79F4"/>
    <w:rsid w:val="00B16DED"/>
    <w:rsid w:val="00B253A6"/>
    <w:rsid w:val="00B2743C"/>
    <w:rsid w:val="00B30D1A"/>
    <w:rsid w:val="00B331A8"/>
    <w:rsid w:val="00B36315"/>
    <w:rsid w:val="00B5050F"/>
    <w:rsid w:val="00B81EBD"/>
    <w:rsid w:val="00BA604B"/>
    <w:rsid w:val="00BC54B8"/>
    <w:rsid w:val="00C01704"/>
    <w:rsid w:val="00C17605"/>
    <w:rsid w:val="00C36A51"/>
    <w:rsid w:val="00C37C9D"/>
    <w:rsid w:val="00C54509"/>
    <w:rsid w:val="00C76082"/>
    <w:rsid w:val="00C8020C"/>
    <w:rsid w:val="00CA6CEB"/>
    <w:rsid w:val="00CF0C2D"/>
    <w:rsid w:val="00CF259B"/>
    <w:rsid w:val="00D102A8"/>
    <w:rsid w:val="00D13D2D"/>
    <w:rsid w:val="00D20DAC"/>
    <w:rsid w:val="00D32850"/>
    <w:rsid w:val="00D43F78"/>
    <w:rsid w:val="00D50BB2"/>
    <w:rsid w:val="00D62596"/>
    <w:rsid w:val="00D75B7C"/>
    <w:rsid w:val="00D86131"/>
    <w:rsid w:val="00DC6032"/>
    <w:rsid w:val="00DF4EB5"/>
    <w:rsid w:val="00DF70A8"/>
    <w:rsid w:val="00E12CC7"/>
    <w:rsid w:val="00E37910"/>
    <w:rsid w:val="00E42764"/>
    <w:rsid w:val="00E44E5E"/>
    <w:rsid w:val="00E45C42"/>
    <w:rsid w:val="00E56290"/>
    <w:rsid w:val="00E76103"/>
    <w:rsid w:val="00E91432"/>
    <w:rsid w:val="00E95AAD"/>
    <w:rsid w:val="00E963EF"/>
    <w:rsid w:val="00EA2F1F"/>
    <w:rsid w:val="00EA3FAC"/>
    <w:rsid w:val="00EB04C7"/>
    <w:rsid w:val="00EB086B"/>
    <w:rsid w:val="00EB3327"/>
    <w:rsid w:val="00EB6D8D"/>
    <w:rsid w:val="00EC108F"/>
    <w:rsid w:val="00EC4A87"/>
    <w:rsid w:val="00F0075C"/>
    <w:rsid w:val="00F231F7"/>
    <w:rsid w:val="00F41EED"/>
    <w:rsid w:val="00F50094"/>
    <w:rsid w:val="00F50BE1"/>
    <w:rsid w:val="00F56FDC"/>
    <w:rsid w:val="00F672B6"/>
    <w:rsid w:val="00F8486D"/>
    <w:rsid w:val="00FA640C"/>
    <w:rsid w:val="00FA6AA6"/>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31FDD"/>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Pro" w:eastAsiaTheme="minorHAnsi" w:hAnsi="Georgia Pro" w:cs="Arial"/>
        <w:color w:val="000000"/>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Times New Roman"/>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Times New Roman"/>
    <w:charset w:val="00"/>
    <w:family w:val="roman"/>
    <w:pitch w:val="variable"/>
    <w:sig w:usb0="800002AF" w:usb1="00000003" w:usb2="00000000" w:usb3="00000000" w:csb0="0000009F" w:csb1="00000000"/>
  </w:font>
  <w:font w:name="Georgia Pro Cond Light">
    <w:altName w:val="Times New Roman"/>
    <w:charset w:val="00"/>
    <w:family w:val="roman"/>
    <w:pitch w:val="variable"/>
    <w:sig w:usb0="800002AF" w:usb1="00000003" w:usb2="00000000" w:usb3="00000000" w:csb0="0000009F" w:csb1="00000000"/>
  </w:font>
  <w:font w:name="Georgia Pro Light">
    <w:altName w:val="Times New Roman"/>
    <w:charset w:val="00"/>
    <w:family w:val="roman"/>
    <w:pitch w:val="variable"/>
    <w:sig w:usb0="800002AF" w:usb1="00000003" w:usb2="00000000" w:usb3="00000000" w:csb0="0000009F" w:csb1="00000000"/>
  </w:font>
  <w:font w:name="Georgia Pro Semibold">
    <w:altName w:val="Times New Roman"/>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76"/>
    <w:rsid w:val="006B609A"/>
    <w:rsid w:val="009A4A6D"/>
    <w:rsid w:val="00AC5A2A"/>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A923-F280-4630-BBC0-8677F42D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1225</Words>
  <Characters>6989</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Lynsi Musselman</cp:lastModifiedBy>
  <cp:revision>24</cp:revision>
  <cp:lastPrinted>2022-08-16T18:34:00Z</cp:lastPrinted>
  <dcterms:created xsi:type="dcterms:W3CDTF">2019-06-26T15:26:00Z</dcterms:created>
  <dcterms:modified xsi:type="dcterms:W3CDTF">2022-08-16T18:34:00Z</dcterms:modified>
</cp:coreProperties>
</file>